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114" w:type="dxa"/>
        <w:tblLook w:val="04A0" w:firstRow="1" w:lastRow="0" w:firstColumn="1" w:lastColumn="0" w:noHBand="0" w:noVBand="1"/>
      </w:tblPr>
      <w:tblGrid>
        <w:gridCol w:w="4410"/>
        <w:gridCol w:w="5704"/>
      </w:tblGrid>
      <w:tr w:rsidR="00AA7018" w:rsidRPr="00B921A6" w:rsidTr="001520A7">
        <w:tc>
          <w:tcPr>
            <w:tcW w:w="4410" w:type="dxa"/>
            <w:tcBorders>
              <w:top w:val="nil"/>
              <w:left w:val="nil"/>
              <w:bottom w:val="nil"/>
              <w:right w:val="nil"/>
            </w:tcBorders>
          </w:tcPr>
          <w:p w:rsidR="00AA7018" w:rsidRPr="003B4194" w:rsidRDefault="00AA7018" w:rsidP="00F37F3B">
            <w:pPr>
              <w:spacing w:line="288" w:lineRule="auto"/>
              <w:jc w:val="center"/>
              <w:rPr>
                <w:rFonts w:cs="Times New Roman"/>
                <w:szCs w:val="26"/>
              </w:rPr>
            </w:pPr>
            <w:r w:rsidRPr="003B4194">
              <w:rPr>
                <w:rFonts w:cs="Times New Roman"/>
                <w:szCs w:val="26"/>
              </w:rPr>
              <w:t>UBND HUYỆN HÓC MÔN</w:t>
            </w:r>
          </w:p>
          <w:p w:rsidR="00AA7018" w:rsidRPr="003B4194" w:rsidRDefault="00AA7018" w:rsidP="00F37F3B">
            <w:pPr>
              <w:spacing w:line="288" w:lineRule="auto"/>
              <w:jc w:val="center"/>
              <w:rPr>
                <w:rFonts w:cs="Times New Roman"/>
                <w:b/>
                <w:szCs w:val="26"/>
              </w:rPr>
            </w:pPr>
            <w:r w:rsidRPr="003B4194">
              <w:rPr>
                <w:rFonts w:cs="Times New Roman"/>
                <w:b/>
                <w:szCs w:val="26"/>
              </w:rPr>
              <w:t>TRƯỜ</w:t>
            </w:r>
            <w:r w:rsidR="00B950BF" w:rsidRPr="003B4194">
              <w:rPr>
                <w:rFonts w:cs="Times New Roman"/>
                <w:b/>
                <w:szCs w:val="26"/>
              </w:rPr>
              <w:t xml:space="preserve">NG </w:t>
            </w:r>
            <w:r w:rsidR="001520A7">
              <w:rPr>
                <w:rFonts w:cs="Times New Roman"/>
                <w:b/>
                <w:szCs w:val="26"/>
              </w:rPr>
              <w:t>MN XUÂN THỚI ĐÔNG</w:t>
            </w:r>
          </w:p>
          <w:p w:rsidR="00AA7018" w:rsidRPr="003B4194" w:rsidRDefault="008B5BFC" w:rsidP="00F37F3B">
            <w:pPr>
              <w:spacing w:line="288" w:lineRule="auto"/>
              <w:jc w:val="center"/>
              <w:rPr>
                <w:rFonts w:cs="Times New Roman"/>
                <w:b/>
                <w:szCs w:val="26"/>
              </w:rPr>
            </w:pPr>
            <w:r w:rsidRPr="003B4194">
              <w:rPr>
                <w:rFonts w:cs="Times New Roman"/>
                <w:b/>
                <w:noProof/>
                <w:szCs w:val="26"/>
              </w:rPr>
              <mc:AlternateContent>
                <mc:Choice Requires="wps">
                  <w:drawing>
                    <wp:anchor distT="0" distB="0" distL="114300" distR="114300" simplePos="0" relativeHeight="251659264" behindDoc="0" locked="0" layoutInCell="1" allowOverlap="1" wp14:anchorId="7CAFCCF5" wp14:editId="7F56E077">
                      <wp:simplePos x="0" y="0"/>
                      <wp:positionH relativeFrom="column">
                        <wp:posOffset>939165</wp:posOffset>
                      </wp:positionH>
                      <wp:positionV relativeFrom="paragraph">
                        <wp:posOffset>37465</wp:posOffset>
                      </wp:positionV>
                      <wp:extent cx="6477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47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FB7722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3.95pt,2.95pt" to="124.9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" strokecolor="#4579b8 [3044]"/>
                  </w:pict>
                </mc:Fallback>
              </mc:AlternateContent>
            </w:r>
          </w:p>
        </w:tc>
        <w:tc>
          <w:tcPr>
            <w:tcW w:w="5704" w:type="dxa"/>
            <w:tcBorders>
              <w:top w:val="nil"/>
              <w:left w:val="nil"/>
              <w:bottom w:val="nil"/>
              <w:right w:val="nil"/>
            </w:tcBorders>
          </w:tcPr>
          <w:p w:rsidR="00AA7018" w:rsidRPr="003B4194" w:rsidRDefault="00AA7018" w:rsidP="00F37F3B">
            <w:pPr>
              <w:spacing w:line="288" w:lineRule="auto"/>
              <w:jc w:val="center"/>
              <w:rPr>
                <w:rFonts w:cs="Times New Roman"/>
                <w:b/>
                <w:szCs w:val="26"/>
              </w:rPr>
            </w:pPr>
            <w:r w:rsidRPr="003B4194">
              <w:rPr>
                <w:rFonts w:cs="Times New Roman"/>
                <w:b/>
                <w:szCs w:val="26"/>
              </w:rPr>
              <w:t>CỘNG HÒA XÃ HỘI CHỦ NGHĨA VIỆT NAM</w:t>
            </w:r>
          </w:p>
          <w:p w:rsidR="00AA7018" w:rsidRPr="003B4194" w:rsidRDefault="008B5BFC" w:rsidP="00F37F3B">
            <w:pPr>
              <w:spacing w:line="288" w:lineRule="auto"/>
              <w:jc w:val="center"/>
              <w:rPr>
                <w:rFonts w:cs="Times New Roman"/>
                <w:b/>
                <w:szCs w:val="26"/>
              </w:rPr>
            </w:pPr>
            <w:r w:rsidRPr="003B4194">
              <w:rPr>
                <w:rFonts w:cs="Times New Roman"/>
                <w:b/>
                <w:noProof/>
                <w:szCs w:val="26"/>
              </w:rPr>
              <mc:AlternateContent>
                <mc:Choice Requires="wps">
                  <w:drawing>
                    <wp:anchor distT="0" distB="0" distL="114300" distR="114300" simplePos="0" relativeHeight="251660288" behindDoc="0" locked="0" layoutInCell="1" allowOverlap="1" wp14:anchorId="42EE3309" wp14:editId="4728B936">
                      <wp:simplePos x="0" y="0"/>
                      <wp:positionH relativeFrom="column">
                        <wp:posOffset>721995</wp:posOffset>
                      </wp:positionH>
                      <wp:positionV relativeFrom="paragraph">
                        <wp:posOffset>203200</wp:posOffset>
                      </wp:positionV>
                      <wp:extent cx="20383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03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A84E1BB"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6.85pt,16pt" to="217.3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" strokecolor="#4579b8 [3044]"/>
                  </w:pict>
                </mc:Fallback>
              </mc:AlternateContent>
            </w:r>
            <w:r w:rsidR="00AA7018" w:rsidRPr="003B4194">
              <w:rPr>
                <w:rFonts w:cs="Times New Roman"/>
                <w:b/>
                <w:szCs w:val="26"/>
              </w:rPr>
              <w:t>Độc lập – Tự do – Hạnh phúc</w:t>
            </w:r>
          </w:p>
        </w:tc>
      </w:tr>
      <w:tr w:rsidR="00AA7018" w:rsidRPr="00B921A6" w:rsidTr="001520A7">
        <w:tc>
          <w:tcPr>
            <w:tcW w:w="4410" w:type="dxa"/>
            <w:tcBorders>
              <w:top w:val="nil"/>
              <w:left w:val="nil"/>
              <w:bottom w:val="nil"/>
              <w:right w:val="nil"/>
            </w:tcBorders>
          </w:tcPr>
          <w:p w:rsidR="00AA7018" w:rsidRPr="00B921A6" w:rsidRDefault="00AA7018" w:rsidP="00B5694F">
            <w:pPr>
              <w:spacing w:line="288" w:lineRule="auto"/>
              <w:jc w:val="center"/>
              <w:rPr>
                <w:rFonts w:cs="Times New Roman"/>
                <w:sz w:val="28"/>
                <w:szCs w:val="28"/>
              </w:rPr>
            </w:pPr>
            <w:r w:rsidRPr="00B921A6">
              <w:rPr>
                <w:rFonts w:cs="Times New Roman"/>
                <w:sz w:val="28"/>
                <w:szCs w:val="28"/>
              </w:rPr>
              <w:t>Số</w:t>
            </w:r>
            <w:r w:rsidR="00B950BF" w:rsidRPr="00B921A6">
              <w:rPr>
                <w:rFonts w:cs="Times New Roman"/>
                <w:sz w:val="28"/>
                <w:szCs w:val="28"/>
              </w:rPr>
              <w:t xml:space="preserve">: </w:t>
            </w:r>
            <w:r w:rsidR="00B5694F">
              <w:rPr>
                <w:rFonts w:cs="Times New Roman"/>
                <w:sz w:val="28"/>
                <w:szCs w:val="28"/>
              </w:rPr>
              <w:t>150A</w:t>
            </w:r>
            <w:r w:rsidR="00B950BF" w:rsidRPr="00B921A6">
              <w:rPr>
                <w:rFonts w:cs="Times New Roman"/>
                <w:sz w:val="28"/>
                <w:szCs w:val="28"/>
              </w:rPr>
              <w:t xml:space="preserve"> </w:t>
            </w:r>
            <w:r w:rsidRPr="00B921A6">
              <w:rPr>
                <w:rFonts w:cs="Times New Roman"/>
                <w:sz w:val="28"/>
                <w:szCs w:val="28"/>
              </w:rPr>
              <w:t>/KH-</w:t>
            </w:r>
            <w:r w:rsidR="00B950BF" w:rsidRPr="00B921A6">
              <w:rPr>
                <w:rFonts w:cs="Times New Roman"/>
                <w:sz w:val="28"/>
                <w:szCs w:val="28"/>
              </w:rPr>
              <w:t>MN</w:t>
            </w:r>
            <w:r w:rsidR="001520A7">
              <w:rPr>
                <w:rFonts w:cs="Times New Roman"/>
                <w:sz w:val="28"/>
                <w:szCs w:val="28"/>
              </w:rPr>
              <w:t>XTĐ</w:t>
            </w:r>
          </w:p>
        </w:tc>
        <w:tc>
          <w:tcPr>
            <w:tcW w:w="5704" w:type="dxa"/>
            <w:tcBorders>
              <w:top w:val="nil"/>
              <w:left w:val="nil"/>
              <w:bottom w:val="nil"/>
              <w:right w:val="nil"/>
            </w:tcBorders>
          </w:tcPr>
          <w:p w:rsidR="00AA7018" w:rsidRPr="00B921A6" w:rsidRDefault="00AA7018" w:rsidP="00A02E1E">
            <w:pPr>
              <w:spacing w:line="288" w:lineRule="auto"/>
              <w:jc w:val="center"/>
              <w:rPr>
                <w:rFonts w:cs="Times New Roman"/>
                <w:i/>
                <w:sz w:val="28"/>
                <w:szCs w:val="28"/>
              </w:rPr>
            </w:pPr>
            <w:r w:rsidRPr="00B921A6">
              <w:rPr>
                <w:rFonts w:cs="Times New Roman"/>
                <w:i/>
                <w:sz w:val="28"/>
                <w:szCs w:val="28"/>
              </w:rPr>
              <w:t xml:space="preserve">Hóc Môn, ngày </w:t>
            </w:r>
            <w:r w:rsidR="00B5694F">
              <w:rPr>
                <w:rFonts w:cs="Times New Roman"/>
                <w:i/>
                <w:sz w:val="28"/>
                <w:szCs w:val="28"/>
              </w:rPr>
              <w:t>2</w:t>
            </w:r>
            <w:r w:rsidR="00A02E1E">
              <w:rPr>
                <w:rFonts w:cs="Times New Roman"/>
                <w:i/>
                <w:sz w:val="28"/>
                <w:szCs w:val="28"/>
              </w:rPr>
              <w:t>4</w:t>
            </w:r>
            <w:bookmarkStart w:id="0" w:name="_GoBack"/>
            <w:bookmarkEnd w:id="0"/>
            <w:r w:rsidR="00B950BF" w:rsidRPr="00B921A6">
              <w:rPr>
                <w:rFonts w:cs="Times New Roman"/>
                <w:i/>
                <w:sz w:val="28"/>
                <w:szCs w:val="28"/>
              </w:rPr>
              <w:t xml:space="preserve"> </w:t>
            </w:r>
            <w:r w:rsidRPr="00B921A6">
              <w:rPr>
                <w:rFonts w:cs="Times New Roman"/>
                <w:i/>
                <w:sz w:val="28"/>
                <w:szCs w:val="28"/>
              </w:rPr>
              <w:t>tháng</w:t>
            </w:r>
            <w:r w:rsidR="00B950BF" w:rsidRPr="00B921A6">
              <w:rPr>
                <w:rFonts w:cs="Times New Roman"/>
                <w:i/>
                <w:sz w:val="28"/>
                <w:szCs w:val="28"/>
              </w:rPr>
              <w:t xml:space="preserve"> </w:t>
            </w:r>
            <w:r w:rsidRPr="00B921A6">
              <w:rPr>
                <w:rFonts w:cs="Times New Roman"/>
                <w:i/>
                <w:sz w:val="28"/>
                <w:szCs w:val="28"/>
              </w:rPr>
              <w:t xml:space="preserve"> </w:t>
            </w:r>
            <w:r w:rsidR="00B950BF" w:rsidRPr="00B921A6">
              <w:rPr>
                <w:rFonts w:cs="Times New Roman"/>
                <w:i/>
                <w:sz w:val="28"/>
                <w:szCs w:val="28"/>
              </w:rPr>
              <w:t>9</w:t>
            </w:r>
            <w:r w:rsidRPr="00B921A6">
              <w:rPr>
                <w:rFonts w:cs="Times New Roman"/>
                <w:i/>
                <w:sz w:val="28"/>
                <w:szCs w:val="28"/>
              </w:rPr>
              <w:t xml:space="preserve">  năm</w:t>
            </w:r>
            <w:r w:rsidR="00B950BF" w:rsidRPr="00B921A6">
              <w:rPr>
                <w:rFonts w:cs="Times New Roman"/>
                <w:i/>
                <w:sz w:val="28"/>
                <w:szCs w:val="28"/>
              </w:rPr>
              <w:t xml:space="preserve"> 2020</w:t>
            </w:r>
          </w:p>
        </w:tc>
      </w:tr>
    </w:tbl>
    <w:p w:rsidR="00486A22" w:rsidRPr="00B921A6" w:rsidRDefault="006A0C63" w:rsidP="00F37F3B">
      <w:pPr>
        <w:spacing w:after="0" w:line="288" w:lineRule="auto"/>
        <w:rPr>
          <w:rFonts w:cs="Times New Roman"/>
          <w:sz w:val="28"/>
          <w:szCs w:val="28"/>
        </w:rPr>
      </w:pPr>
      <w:r>
        <w:rPr>
          <w:rFonts w:cs="Times New Roman"/>
          <w:sz w:val="28"/>
          <w:szCs w:val="28"/>
        </w:rPr>
        <w:tab/>
      </w:r>
    </w:p>
    <w:p w:rsidR="00AA7018" w:rsidRPr="00B921A6" w:rsidRDefault="00AA7018" w:rsidP="00F37F3B">
      <w:pPr>
        <w:spacing w:after="0" w:line="288" w:lineRule="auto"/>
        <w:jc w:val="center"/>
        <w:rPr>
          <w:rFonts w:cs="Times New Roman"/>
          <w:b/>
          <w:sz w:val="28"/>
          <w:szCs w:val="28"/>
        </w:rPr>
      </w:pPr>
      <w:r w:rsidRPr="00B921A6">
        <w:rPr>
          <w:rFonts w:cs="Times New Roman"/>
          <w:b/>
          <w:sz w:val="28"/>
          <w:szCs w:val="28"/>
        </w:rPr>
        <w:t>KẾ HOẠCH</w:t>
      </w:r>
    </w:p>
    <w:p w:rsidR="004A6E66" w:rsidRPr="00B921A6" w:rsidRDefault="00AA7018" w:rsidP="00F37F3B">
      <w:pPr>
        <w:spacing w:after="0" w:line="288" w:lineRule="auto"/>
        <w:jc w:val="center"/>
        <w:rPr>
          <w:rFonts w:cs="Times New Roman"/>
          <w:b/>
          <w:sz w:val="28"/>
          <w:szCs w:val="28"/>
        </w:rPr>
      </w:pPr>
      <w:r w:rsidRPr="00B921A6">
        <w:rPr>
          <w:rFonts w:cs="Times New Roman"/>
          <w:b/>
          <w:sz w:val="28"/>
          <w:szCs w:val="28"/>
        </w:rPr>
        <w:t xml:space="preserve">Chiến lược phát triển trường </w:t>
      </w:r>
      <w:r w:rsidR="00B950BF" w:rsidRPr="00B921A6">
        <w:rPr>
          <w:rFonts w:cs="Times New Roman"/>
          <w:b/>
          <w:sz w:val="28"/>
          <w:szCs w:val="28"/>
        </w:rPr>
        <w:t xml:space="preserve">Mầm non </w:t>
      </w:r>
      <w:r w:rsidR="001520A7">
        <w:rPr>
          <w:rFonts w:cs="Times New Roman"/>
          <w:b/>
          <w:sz w:val="28"/>
          <w:szCs w:val="28"/>
        </w:rPr>
        <w:t>Xuân Thới Đông</w:t>
      </w:r>
    </w:p>
    <w:p w:rsidR="00AA7018" w:rsidRPr="00B921A6" w:rsidRDefault="004A6E66" w:rsidP="00F37F3B">
      <w:pPr>
        <w:spacing w:after="0" w:line="288" w:lineRule="auto"/>
        <w:jc w:val="center"/>
        <w:rPr>
          <w:rFonts w:cs="Times New Roman"/>
          <w:b/>
          <w:sz w:val="28"/>
          <w:szCs w:val="28"/>
        </w:rPr>
      </w:pPr>
      <w:r w:rsidRPr="00B921A6">
        <w:rPr>
          <w:rFonts w:cs="Times New Roman"/>
          <w:b/>
          <w:sz w:val="28"/>
          <w:szCs w:val="28"/>
        </w:rPr>
        <w:t>giai đoạ</w:t>
      </w:r>
      <w:r w:rsidR="00AA3F70" w:rsidRPr="00B921A6">
        <w:rPr>
          <w:rFonts w:cs="Times New Roman"/>
          <w:b/>
          <w:sz w:val="28"/>
          <w:szCs w:val="28"/>
        </w:rPr>
        <w:t>n 2021-</w:t>
      </w:r>
      <w:r w:rsidRPr="00B921A6">
        <w:rPr>
          <w:rFonts w:cs="Times New Roman"/>
          <w:b/>
          <w:sz w:val="28"/>
          <w:szCs w:val="28"/>
        </w:rPr>
        <w:t>2025</w:t>
      </w:r>
    </w:p>
    <w:p w:rsidR="004A6E66" w:rsidRPr="00B921A6" w:rsidRDefault="004A6E66" w:rsidP="00F37F3B">
      <w:pPr>
        <w:spacing w:after="0" w:line="288" w:lineRule="auto"/>
        <w:jc w:val="center"/>
        <w:rPr>
          <w:rFonts w:cs="Times New Roman"/>
          <w:b/>
          <w:sz w:val="28"/>
          <w:szCs w:val="28"/>
        </w:rPr>
      </w:pPr>
      <w:r w:rsidRPr="00B921A6">
        <w:rPr>
          <w:rFonts w:cs="Times New Roman"/>
          <w:b/>
          <w:sz w:val="28"/>
          <w:szCs w:val="28"/>
        </w:rPr>
        <w:t>_______</w:t>
      </w:r>
    </w:p>
    <w:p w:rsidR="004A6E66" w:rsidRPr="00B921A6" w:rsidRDefault="004A6E66" w:rsidP="00F37F3B">
      <w:pPr>
        <w:spacing w:after="0" w:line="288" w:lineRule="auto"/>
        <w:rPr>
          <w:rFonts w:cs="Times New Roman"/>
          <w:b/>
          <w:sz w:val="28"/>
          <w:szCs w:val="28"/>
        </w:rPr>
      </w:pPr>
    </w:p>
    <w:p w:rsidR="005D32BC" w:rsidRPr="00A62E15" w:rsidRDefault="005D32BC" w:rsidP="006A0C63">
      <w:pPr>
        <w:autoSpaceDE w:val="0"/>
        <w:autoSpaceDN w:val="0"/>
        <w:adjustRightInd w:val="0"/>
        <w:spacing w:after="120" w:line="360" w:lineRule="auto"/>
        <w:ind w:firstLine="709"/>
        <w:jc w:val="both"/>
        <w:rPr>
          <w:szCs w:val="26"/>
        </w:rPr>
      </w:pPr>
      <w:r w:rsidRPr="00A62E15">
        <w:rPr>
          <w:szCs w:val="26"/>
        </w:rPr>
        <w:t>Trường Mầm non Xuân Thới Đông được thành lập và đi vào hoạt động từ năm 2012 theo Quyết định số 3335/QĐ-UBND do Chủ tịch Ủy ban nhân dân huyện Hóc Môn ký ngày 17 tháng 5 năm 2012. Trường tọa lạc tại số 9/9, ấp Mỹ Hòa 4, xã Xuân Thới Đông, huyện Hóc Môn, TP.HCM. Tổng diện tích là 7.194,1 m</w:t>
      </w:r>
      <w:r w:rsidRPr="00A62E15">
        <w:rPr>
          <w:szCs w:val="26"/>
          <w:vertAlign w:val="superscript"/>
        </w:rPr>
        <w:t>2</w:t>
      </w:r>
      <w:r w:rsidRPr="00A62E15">
        <w:rPr>
          <w:szCs w:val="26"/>
        </w:rPr>
        <w:t>, trong đó tổng diện tích phòng học là 77.76 m</w:t>
      </w:r>
      <w:r w:rsidRPr="00A62E15">
        <w:rPr>
          <w:szCs w:val="26"/>
          <w:vertAlign w:val="superscript"/>
        </w:rPr>
        <w:t>2</w:t>
      </w:r>
      <w:r w:rsidRPr="00A62E15">
        <w:rPr>
          <w:szCs w:val="26"/>
        </w:rPr>
        <w:t>, diện tích sân chơi là 3.490 m</w:t>
      </w:r>
      <w:r w:rsidRPr="00A62E15">
        <w:rPr>
          <w:szCs w:val="26"/>
          <w:vertAlign w:val="superscript"/>
        </w:rPr>
        <w:t>2</w:t>
      </w:r>
      <w:r w:rsidRPr="00A62E15">
        <w:rPr>
          <w:szCs w:val="26"/>
        </w:rPr>
        <w:t xml:space="preserve">. Trường xây dựng gồm 19 phòng học và 03 phòng chức năng cùng với hệ thống trang thiết bị đồng bộ, hiện đại đáp ứng cho công tác chăm sóc, giáo dục trẻ theo yêu cầu. </w:t>
      </w:r>
    </w:p>
    <w:p w:rsidR="005D32BC" w:rsidRPr="00A62E15" w:rsidRDefault="005D32BC" w:rsidP="006A0C63">
      <w:pPr>
        <w:spacing w:before="120" w:after="120" w:line="360" w:lineRule="auto"/>
        <w:ind w:firstLine="720"/>
        <w:jc w:val="both"/>
        <w:rPr>
          <w:szCs w:val="26"/>
          <w:lang w:val="nb-NO"/>
        </w:rPr>
      </w:pPr>
      <w:r w:rsidRPr="00A62E15">
        <w:rPr>
          <w:szCs w:val="26"/>
        </w:rPr>
        <w:t xml:space="preserve">Sau 08 năm xây dựng và phát triển, nhà trường đã có nhiều đóng góp tích cực, hiệu quả vào sự nghiệp giáo dục của địa phương. </w:t>
      </w:r>
      <w:r w:rsidRPr="00A62E15">
        <w:rPr>
          <w:szCs w:val="26"/>
          <w:lang w:val="nb-NO"/>
        </w:rPr>
        <w:t xml:space="preserve">Nhà trường đã xây dựng được đội ngũ giáo viên đồng đều về kiến thức chuyên môn, nghiệp vụ và kỹ năng sư phạm, với nỗ lực của tập thể từ năm học 2012-2013 đến nay, nhà trường được công nhận danh hiệu Tập thể lao động xuất sắc nhiều năm liền. Trường được nhận cờ thi đua Thành phố “Đơn vị xuất sắc” 02 năm: năm học 2016-2017 và năm học 2018-2019. Tổ chức Công đoàn, Đoàn Thanh niên đạt vững mạnh xuất sắc nhiều năm liên tục; Chi bộ liên tục đạt danh hiệu “Trong sạch vững mạnh” từ năm 2012 đến nay. </w:t>
      </w:r>
      <w:r w:rsidRPr="00A62E15">
        <w:rPr>
          <w:szCs w:val="26"/>
        </w:rPr>
        <w:t xml:space="preserve"> </w:t>
      </w:r>
    </w:p>
    <w:p w:rsidR="005D32BC" w:rsidRPr="00A62E15" w:rsidRDefault="005D32BC" w:rsidP="006A0C63">
      <w:pPr>
        <w:tabs>
          <w:tab w:val="left" w:pos="720"/>
        </w:tabs>
        <w:spacing w:before="120" w:after="120" w:line="360" w:lineRule="auto"/>
        <w:ind w:firstLine="720"/>
        <w:jc w:val="both"/>
        <w:rPr>
          <w:bCs/>
          <w:iCs/>
          <w:szCs w:val="26"/>
          <w:lang w:val="pt-BR"/>
        </w:rPr>
      </w:pPr>
      <w:r w:rsidRPr="00A62E15">
        <w:rPr>
          <w:bCs/>
          <w:iCs/>
          <w:szCs w:val="26"/>
          <w:lang w:val="pt-BR"/>
        </w:rPr>
        <w:t>Chi bộ trường có 2</w:t>
      </w:r>
      <w:r w:rsidR="006826F5">
        <w:rPr>
          <w:bCs/>
          <w:iCs/>
          <w:szCs w:val="26"/>
          <w:lang w:val="pt-BR"/>
        </w:rPr>
        <w:t>0</w:t>
      </w:r>
      <w:r w:rsidRPr="00A62E15">
        <w:rPr>
          <w:bCs/>
          <w:iCs/>
          <w:szCs w:val="26"/>
          <w:lang w:val="pt-BR"/>
        </w:rPr>
        <w:t xml:space="preserve"> đảng viên, nhiều năm liền đạt “Chi bộ đạt trong sạch vững mạnh và tiêu biểu”, giữ vai trò lãnh đạo trong toàn bộ hoạt động của nhà trường. Ban đại diện Cha mẹ học sinh tích cực hỗ trợ nhà trường trong việc nuôi dạy trẻ góp phần cùng nhà trường hoàn thành tốt nhiệm vụ.</w:t>
      </w:r>
    </w:p>
    <w:p w:rsidR="005D32BC" w:rsidRPr="00A62E15" w:rsidRDefault="005D32BC" w:rsidP="006A0C63">
      <w:pPr>
        <w:spacing w:before="120" w:after="120" w:line="360" w:lineRule="auto"/>
        <w:ind w:firstLine="720"/>
        <w:jc w:val="both"/>
        <w:rPr>
          <w:szCs w:val="26"/>
        </w:rPr>
      </w:pPr>
      <w:r w:rsidRPr="00A62E15">
        <w:rPr>
          <w:szCs w:val="26"/>
          <w:lang w:val="pt-BR"/>
        </w:rPr>
        <w:t xml:space="preserve">Trường đã được thẩm định </w:t>
      </w:r>
      <w:r w:rsidRPr="00A62E15">
        <w:rPr>
          <w:szCs w:val="26"/>
        </w:rPr>
        <w:t xml:space="preserve">trường đạt tiêu chuẩn chất lượng giáo dục cấp độ 3, quyết định số 1568-87/QĐ-GDĐT-KĐCLGD ngày 12 tháng 08 năm 2016 của Sở Giáo dục và Đào tạo Thành phố Hồ Chí Minh. Trường đạt chuẩn quốc gia Mức độ 1, </w:t>
      </w:r>
      <w:r w:rsidRPr="00A62E15">
        <w:rPr>
          <w:szCs w:val="26"/>
        </w:rPr>
        <w:lastRenderedPageBreak/>
        <w:t>quyết định số 2606/QĐ-UBND ngày 23 tháng 5 năm 2016 của Ủy ban nhân dân Thành phố Hồ Chí Minh.</w:t>
      </w:r>
    </w:p>
    <w:p w:rsidR="005D32BC" w:rsidRPr="00A62E15" w:rsidRDefault="005D32BC" w:rsidP="006A0C63">
      <w:pPr>
        <w:spacing w:before="120" w:after="120" w:line="360" w:lineRule="auto"/>
        <w:ind w:firstLine="720"/>
        <w:jc w:val="both"/>
        <w:rPr>
          <w:szCs w:val="26"/>
        </w:rPr>
      </w:pPr>
      <w:r w:rsidRPr="00A62E15">
        <w:rPr>
          <w:szCs w:val="26"/>
          <w:lang w:val="vi-VN"/>
        </w:rPr>
        <w:t>Năm học 20</w:t>
      </w:r>
      <w:r w:rsidRPr="00A62E15">
        <w:rPr>
          <w:szCs w:val="26"/>
        </w:rPr>
        <w:t>20</w:t>
      </w:r>
      <w:r w:rsidRPr="00A62E15">
        <w:rPr>
          <w:szCs w:val="26"/>
          <w:lang w:val="vi-VN"/>
        </w:rPr>
        <w:t xml:space="preserve"> – 20</w:t>
      </w:r>
      <w:r w:rsidRPr="00A62E15">
        <w:rPr>
          <w:szCs w:val="26"/>
        </w:rPr>
        <w:t>21</w:t>
      </w:r>
      <w:r w:rsidRPr="00A62E15">
        <w:rPr>
          <w:szCs w:val="26"/>
          <w:lang w:val="vi-VN"/>
        </w:rPr>
        <w:t xml:space="preserve"> là năm học </w:t>
      </w:r>
      <w:r w:rsidRPr="00A62E15">
        <w:rPr>
          <w:szCs w:val="26"/>
        </w:rPr>
        <w:t>tổ chức các hoạt động thi đua sôi nổi ở cơ sở gắn với đẩy mạnh các phong trào thi đua yêu nước, các cuộc vận động, thi đua chào mừng Đại hội Đảng các cấp tiến tới Đại hội Đảng bộ Thành phố lần thứ XI và Đại hội Đảng toàn quốc lần thứ XII.</w:t>
      </w:r>
    </w:p>
    <w:p w:rsidR="005D32BC" w:rsidRPr="00A62E15" w:rsidRDefault="005D32BC" w:rsidP="006A0C63">
      <w:pPr>
        <w:spacing w:after="0" w:line="360" w:lineRule="auto"/>
        <w:ind w:firstLine="720"/>
        <w:jc w:val="both"/>
        <w:rPr>
          <w:szCs w:val="26"/>
        </w:rPr>
      </w:pPr>
      <w:r w:rsidRPr="00A62E15">
        <w:rPr>
          <w:color w:val="000000"/>
          <w:szCs w:val="26"/>
          <w:lang w:val="pl-PL"/>
        </w:rPr>
        <w:t>Căn cứ Kế hoạch số</w:t>
      </w:r>
      <w:r w:rsidR="00B5694F">
        <w:rPr>
          <w:color w:val="000000"/>
          <w:szCs w:val="26"/>
          <w:lang w:val="pl-PL"/>
        </w:rPr>
        <w:t>: 1667/</w:t>
      </w:r>
      <w:r w:rsidRPr="00A62E15">
        <w:rPr>
          <w:color w:val="000000"/>
          <w:szCs w:val="26"/>
          <w:lang w:val="pl-PL"/>
        </w:rPr>
        <w:t xml:space="preserve">GDĐT-MN ngày </w:t>
      </w:r>
      <w:r w:rsidR="00B5694F">
        <w:rPr>
          <w:color w:val="000000"/>
          <w:szCs w:val="26"/>
          <w:lang w:val="pl-PL"/>
        </w:rPr>
        <w:t>24</w:t>
      </w:r>
      <w:r w:rsidRPr="00A62E15">
        <w:rPr>
          <w:color w:val="000000"/>
          <w:szCs w:val="26"/>
          <w:lang w:val="pl-PL"/>
        </w:rPr>
        <w:t>/9/2020 của Phòng Giáo dục và Đào tạo về việc hướng dẫn thực hiện nhiệm vụ giáo dục mầm non năm học 2020-2021</w:t>
      </w:r>
      <w:r w:rsidRPr="00A62E15">
        <w:rPr>
          <w:szCs w:val="26"/>
        </w:rPr>
        <w:t xml:space="preserve">. </w:t>
      </w:r>
      <w:r w:rsidRPr="00A62E15">
        <w:rPr>
          <w:szCs w:val="26"/>
          <w:lang w:val="pt-BR"/>
        </w:rPr>
        <w:t xml:space="preserve">Trước yêu cầu thực tiễn về việc nâng cao chất lượng chăm sóc giáo dục của các trường mầm non nói chung, Trường Mầm non Xuân Thới Đông xây dựng </w:t>
      </w:r>
      <w:r w:rsidRPr="00A62E15">
        <w:rPr>
          <w:szCs w:val="26"/>
        </w:rPr>
        <w:t xml:space="preserve">Chiến lược phát triển trường Mầm non Xuân Thới Đông giai đoạn 2021-2025 như sau: </w:t>
      </w:r>
    </w:p>
    <w:p w:rsidR="004A6E66" w:rsidRPr="00A62E15" w:rsidRDefault="00253B15" w:rsidP="006A0C63">
      <w:pPr>
        <w:tabs>
          <w:tab w:val="left" w:pos="993"/>
        </w:tabs>
        <w:spacing w:after="0" w:line="360" w:lineRule="auto"/>
        <w:rPr>
          <w:rFonts w:cs="Times New Roman"/>
          <w:b/>
          <w:szCs w:val="26"/>
        </w:rPr>
      </w:pPr>
      <w:r w:rsidRPr="00A62E15">
        <w:rPr>
          <w:rFonts w:cs="Times New Roman"/>
          <w:b/>
          <w:szCs w:val="26"/>
        </w:rPr>
        <w:t xml:space="preserve">I. </w:t>
      </w:r>
      <w:r w:rsidR="004A6E66" w:rsidRPr="00A62E15">
        <w:rPr>
          <w:rFonts w:cs="Times New Roman"/>
          <w:b/>
          <w:szCs w:val="26"/>
        </w:rPr>
        <w:t>PHÂN TÍCH THỰC TRẠNG</w:t>
      </w:r>
      <w:r w:rsidR="00D4637A" w:rsidRPr="00A62E15">
        <w:rPr>
          <w:rFonts w:cs="Times New Roman"/>
          <w:b/>
          <w:szCs w:val="26"/>
        </w:rPr>
        <w:t xml:space="preserve"> VÀ BỐI CẢNH </w:t>
      </w:r>
      <w:r w:rsidR="004A6E66" w:rsidRPr="00A62E15">
        <w:rPr>
          <w:rFonts w:cs="Times New Roman"/>
          <w:b/>
          <w:szCs w:val="26"/>
        </w:rPr>
        <w:t>NHÀ TRƯỜNG</w:t>
      </w:r>
    </w:p>
    <w:p w:rsidR="004A6E66" w:rsidRPr="00A62E15" w:rsidRDefault="004A6E66" w:rsidP="006A0C63">
      <w:pPr>
        <w:pStyle w:val="ListParagraph"/>
        <w:numPr>
          <w:ilvl w:val="0"/>
          <w:numId w:val="3"/>
        </w:numPr>
        <w:tabs>
          <w:tab w:val="left" w:pos="993"/>
        </w:tabs>
        <w:spacing w:after="0" w:line="360" w:lineRule="auto"/>
        <w:ind w:left="0" w:firstLine="709"/>
        <w:contextualSpacing w:val="0"/>
        <w:jc w:val="both"/>
        <w:rPr>
          <w:rFonts w:cs="Times New Roman"/>
          <w:b/>
          <w:szCs w:val="26"/>
        </w:rPr>
      </w:pPr>
      <w:r w:rsidRPr="00A62E15">
        <w:rPr>
          <w:rFonts w:cs="Times New Roman"/>
          <w:b/>
          <w:szCs w:val="26"/>
        </w:rPr>
        <w:t>Thực trạng nhà trường</w:t>
      </w:r>
    </w:p>
    <w:p w:rsidR="003743B7" w:rsidRPr="00A62E15" w:rsidRDefault="009B3DE4" w:rsidP="006A0C63">
      <w:pPr>
        <w:pStyle w:val="ListParagraph"/>
        <w:numPr>
          <w:ilvl w:val="1"/>
          <w:numId w:val="3"/>
        </w:numPr>
        <w:tabs>
          <w:tab w:val="left" w:pos="1134"/>
        </w:tabs>
        <w:spacing w:after="0" w:line="360" w:lineRule="auto"/>
        <w:ind w:left="0" w:firstLine="709"/>
        <w:jc w:val="both"/>
        <w:rPr>
          <w:rFonts w:cs="Times New Roman"/>
          <w:szCs w:val="26"/>
        </w:rPr>
      </w:pPr>
      <w:r w:rsidRPr="00A62E15">
        <w:rPr>
          <w:rFonts w:cs="Times New Roman"/>
          <w:szCs w:val="26"/>
        </w:rPr>
        <w:t xml:space="preserve"> </w:t>
      </w:r>
      <w:r w:rsidR="004A6E66" w:rsidRPr="00A62E15">
        <w:rPr>
          <w:rFonts w:cs="Times New Roman"/>
          <w:szCs w:val="26"/>
        </w:rPr>
        <w:t>Đội ngũ cán bộ quản lý, giáo viên, nhân viên</w:t>
      </w:r>
    </w:p>
    <w:p w:rsidR="00DB08AE" w:rsidRPr="00A62E15" w:rsidRDefault="00DB08AE" w:rsidP="006A0C63">
      <w:pPr>
        <w:pStyle w:val="ListParagraph"/>
        <w:numPr>
          <w:ilvl w:val="0"/>
          <w:numId w:val="17"/>
        </w:numPr>
        <w:tabs>
          <w:tab w:val="left" w:pos="1134"/>
        </w:tabs>
        <w:spacing w:after="0" w:line="360" w:lineRule="auto"/>
        <w:jc w:val="both"/>
        <w:rPr>
          <w:rFonts w:cs="Times New Roman"/>
          <w:szCs w:val="26"/>
        </w:rPr>
      </w:pPr>
      <w:r w:rsidRPr="00A62E15">
        <w:rPr>
          <w:rFonts w:cs="Times New Roman"/>
          <w:szCs w:val="26"/>
        </w:rPr>
        <w:t>Số lượng</w:t>
      </w:r>
      <w:r w:rsidR="001520A7" w:rsidRPr="00A62E15">
        <w:rPr>
          <w:rFonts w:cs="Times New Roman"/>
          <w:szCs w:val="26"/>
        </w:rPr>
        <w:t>: 56</w:t>
      </w:r>
      <w:r w:rsidR="009B3DE4" w:rsidRPr="00A62E15">
        <w:rPr>
          <w:rFonts w:cs="Times New Roman"/>
          <w:szCs w:val="26"/>
        </w:rPr>
        <w:t xml:space="preserve"> CB-GV-NV</w:t>
      </w:r>
    </w:p>
    <w:p w:rsidR="003743B7" w:rsidRPr="00A62E15" w:rsidRDefault="003743B7" w:rsidP="006A0C63">
      <w:pPr>
        <w:widowControl w:val="0"/>
        <w:spacing w:after="0" w:line="360" w:lineRule="auto"/>
        <w:ind w:firstLine="709"/>
        <w:jc w:val="both"/>
        <w:rPr>
          <w:rFonts w:eastAsia="Times New Roman" w:cs="Times New Roman"/>
          <w:szCs w:val="26"/>
        </w:rPr>
      </w:pPr>
      <w:r w:rsidRPr="00A62E15">
        <w:rPr>
          <w:rFonts w:eastAsia="Times New Roman" w:cs="Times New Roman"/>
          <w:szCs w:val="26"/>
        </w:rPr>
        <w:t xml:space="preserve">- Cán bộ quản lý: 03 người, </w:t>
      </w:r>
    </w:p>
    <w:p w:rsidR="003743B7" w:rsidRPr="00A62E15" w:rsidRDefault="005E0CC9" w:rsidP="006A0C63">
      <w:pPr>
        <w:widowControl w:val="0"/>
        <w:spacing w:after="0" w:line="360" w:lineRule="auto"/>
        <w:ind w:firstLine="709"/>
        <w:jc w:val="both"/>
        <w:rPr>
          <w:rFonts w:eastAsia="Times New Roman" w:cs="Times New Roman"/>
          <w:szCs w:val="26"/>
        </w:rPr>
      </w:pPr>
      <w:r w:rsidRPr="00A62E15">
        <w:rPr>
          <w:rFonts w:eastAsia="Times New Roman" w:cs="Times New Roman"/>
          <w:szCs w:val="26"/>
        </w:rPr>
        <w:t>- Giáo viên: 37</w:t>
      </w:r>
      <w:r w:rsidR="003743B7" w:rsidRPr="00A62E15">
        <w:rPr>
          <w:rFonts w:eastAsia="Times New Roman" w:cs="Times New Roman"/>
          <w:szCs w:val="26"/>
        </w:rPr>
        <w:t xml:space="preserve"> người (diện biên chế),</w:t>
      </w:r>
    </w:p>
    <w:p w:rsidR="005E0CC9" w:rsidRPr="00A62E15" w:rsidRDefault="005E0CC9" w:rsidP="006A0C63">
      <w:pPr>
        <w:widowControl w:val="0"/>
        <w:spacing w:after="0" w:line="360" w:lineRule="auto"/>
        <w:ind w:firstLine="709"/>
        <w:jc w:val="both"/>
        <w:rPr>
          <w:rFonts w:eastAsia="Times New Roman" w:cs="Times New Roman"/>
          <w:szCs w:val="26"/>
        </w:rPr>
      </w:pPr>
      <w:r w:rsidRPr="00A62E15">
        <w:rPr>
          <w:rFonts w:eastAsia="Times New Roman" w:cs="Times New Roman"/>
          <w:szCs w:val="26"/>
        </w:rPr>
        <w:t>- Nhân viên biên chế:02 (01 y tế</w:t>
      </w:r>
      <w:r w:rsidR="00213EB0" w:rsidRPr="00A62E15">
        <w:rPr>
          <w:rFonts w:eastAsia="Times New Roman" w:cs="Times New Roman"/>
          <w:szCs w:val="26"/>
        </w:rPr>
        <w:t>,</w:t>
      </w:r>
      <w:r w:rsidRPr="00A62E15">
        <w:rPr>
          <w:rFonts w:eastAsia="Times New Roman" w:cs="Times New Roman"/>
          <w:szCs w:val="26"/>
        </w:rPr>
        <w:t xml:space="preserve"> 01thủ quỹ)</w:t>
      </w:r>
    </w:p>
    <w:p w:rsidR="003743B7" w:rsidRPr="00A62E15" w:rsidRDefault="001520A7" w:rsidP="006A0C63">
      <w:pPr>
        <w:widowControl w:val="0"/>
        <w:spacing w:after="0" w:line="360" w:lineRule="auto"/>
        <w:ind w:firstLine="709"/>
        <w:jc w:val="both"/>
        <w:rPr>
          <w:rFonts w:eastAsia="Times New Roman" w:cs="Times New Roman"/>
          <w:szCs w:val="26"/>
        </w:rPr>
      </w:pPr>
      <w:r w:rsidRPr="00A62E15">
        <w:rPr>
          <w:rFonts w:eastAsia="Times New Roman" w:cs="Times New Roman"/>
          <w:szCs w:val="26"/>
        </w:rPr>
        <w:t>- Nhân viên: 16</w:t>
      </w:r>
      <w:r w:rsidR="003743B7" w:rsidRPr="00A62E15">
        <w:rPr>
          <w:rFonts w:eastAsia="Times New Roman" w:cs="Times New Roman"/>
          <w:szCs w:val="26"/>
        </w:rPr>
        <w:t xml:space="preserve"> người trong đó:</w:t>
      </w:r>
    </w:p>
    <w:p w:rsidR="003743B7" w:rsidRPr="00A62E15" w:rsidRDefault="003743B7" w:rsidP="006A0C63">
      <w:pPr>
        <w:widowControl w:val="0"/>
        <w:spacing w:after="0" w:line="360" w:lineRule="auto"/>
        <w:ind w:firstLine="709"/>
        <w:jc w:val="both"/>
        <w:rPr>
          <w:rFonts w:eastAsia="Times New Roman" w:cs="Times New Roman"/>
          <w:color w:val="000000" w:themeColor="text1"/>
          <w:szCs w:val="26"/>
        </w:rPr>
      </w:pPr>
      <w:r w:rsidRPr="00A62E15">
        <w:rPr>
          <w:rFonts w:eastAsia="Times New Roman" w:cs="Times New Roman"/>
          <w:szCs w:val="26"/>
        </w:rPr>
        <w:tab/>
        <w:t>+ Hợp đồng theo NĐ 68</w:t>
      </w:r>
      <w:r w:rsidR="001520A7" w:rsidRPr="00A62E15">
        <w:rPr>
          <w:rFonts w:eastAsia="Times New Roman" w:cs="Times New Roman"/>
          <w:color w:val="000000" w:themeColor="text1"/>
          <w:szCs w:val="26"/>
        </w:rPr>
        <w:t>: 01</w:t>
      </w:r>
      <w:r w:rsidRPr="00A62E15">
        <w:rPr>
          <w:rFonts w:eastAsia="Times New Roman" w:cs="Times New Roman"/>
          <w:color w:val="000000" w:themeColor="text1"/>
          <w:szCs w:val="26"/>
        </w:rPr>
        <w:t xml:space="preserve"> người</w:t>
      </w:r>
    </w:p>
    <w:p w:rsidR="0095289E" w:rsidRPr="00A62E15" w:rsidRDefault="0095289E" w:rsidP="006A0C63">
      <w:pPr>
        <w:widowControl w:val="0"/>
        <w:spacing w:after="0" w:line="360" w:lineRule="auto"/>
        <w:ind w:firstLine="709"/>
        <w:jc w:val="both"/>
        <w:rPr>
          <w:rFonts w:eastAsia="Times New Roman" w:cs="Times New Roman"/>
          <w:color w:val="000000" w:themeColor="text1"/>
          <w:szCs w:val="26"/>
        </w:rPr>
      </w:pPr>
      <w:r w:rsidRPr="00A62E15">
        <w:rPr>
          <w:rFonts w:eastAsia="Times New Roman" w:cs="Times New Roman"/>
          <w:color w:val="000000" w:themeColor="text1"/>
          <w:szCs w:val="26"/>
        </w:rPr>
        <w:t xml:space="preserve">+ HĐ theo </w:t>
      </w:r>
      <w:r w:rsidR="001520A7" w:rsidRPr="00A62E15">
        <w:rPr>
          <w:rFonts w:eastAsia="Times New Roman" w:cs="Times New Roman"/>
          <w:color w:val="000000" w:themeColor="text1"/>
          <w:szCs w:val="26"/>
        </w:rPr>
        <w:t>NĐ 161: 03</w:t>
      </w:r>
      <w:r w:rsidRPr="00A62E15">
        <w:rPr>
          <w:rFonts w:eastAsia="Times New Roman" w:cs="Times New Roman"/>
          <w:color w:val="000000" w:themeColor="text1"/>
          <w:szCs w:val="26"/>
        </w:rPr>
        <w:t xml:space="preserve"> người</w:t>
      </w:r>
    </w:p>
    <w:p w:rsidR="003743B7" w:rsidRPr="00A62E15" w:rsidRDefault="005E0CC9" w:rsidP="006A0C63">
      <w:pPr>
        <w:widowControl w:val="0"/>
        <w:spacing w:after="0" w:line="360" w:lineRule="auto"/>
        <w:ind w:firstLine="709"/>
        <w:jc w:val="both"/>
        <w:rPr>
          <w:rFonts w:eastAsia="Times New Roman" w:cs="Times New Roman"/>
          <w:color w:val="000000" w:themeColor="text1"/>
          <w:szCs w:val="26"/>
        </w:rPr>
      </w:pPr>
      <w:r w:rsidRPr="00A62E15">
        <w:rPr>
          <w:rFonts w:eastAsia="Times New Roman" w:cs="Times New Roman"/>
          <w:color w:val="000000" w:themeColor="text1"/>
          <w:szCs w:val="26"/>
        </w:rPr>
        <w:tab/>
        <w:t>+ Hợp đồng khoán: 12</w:t>
      </w:r>
      <w:r w:rsidR="003743B7" w:rsidRPr="00A62E15">
        <w:rPr>
          <w:rFonts w:eastAsia="Times New Roman" w:cs="Times New Roman"/>
          <w:color w:val="000000" w:themeColor="text1"/>
          <w:szCs w:val="26"/>
        </w:rPr>
        <w:t xml:space="preserve"> người.</w:t>
      </w:r>
    </w:p>
    <w:p w:rsidR="00DB08AE" w:rsidRPr="00A62E15" w:rsidRDefault="00DB08AE" w:rsidP="006A0C63">
      <w:pPr>
        <w:pStyle w:val="ListParagraph"/>
        <w:numPr>
          <w:ilvl w:val="0"/>
          <w:numId w:val="15"/>
        </w:numPr>
        <w:tabs>
          <w:tab w:val="left" w:pos="993"/>
          <w:tab w:val="left" w:pos="1134"/>
        </w:tabs>
        <w:spacing w:after="0" w:line="360" w:lineRule="auto"/>
        <w:contextualSpacing w:val="0"/>
        <w:jc w:val="both"/>
        <w:rPr>
          <w:rFonts w:cs="Times New Roman"/>
          <w:szCs w:val="26"/>
        </w:rPr>
      </w:pPr>
      <w:r w:rsidRPr="00A62E15">
        <w:rPr>
          <w:rFonts w:cs="Times New Roman"/>
          <w:szCs w:val="26"/>
        </w:rPr>
        <w:t>Trình độ chuyên môn, nghiệp vụ, lý luận chính trị, ngoại ngữ, tin học</w:t>
      </w:r>
    </w:p>
    <w:p w:rsidR="003743B7" w:rsidRPr="00A62E15" w:rsidRDefault="003743B7" w:rsidP="006A0C63">
      <w:pPr>
        <w:widowControl w:val="0"/>
        <w:spacing w:after="0" w:line="360" w:lineRule="auto"/>
        <w:ind w:firstLine="709"/>
        <w:jc w:val="both"/>
        <w:rPr>
          <w:rFonts w:eastAsia="Times New Roman" w:cs="Times New Roman"/>
          <w:b/>
          <w:szCs w:val="26"/>
        </w:rPr>
      </w:pPr>
      <w:r w:rsidRPr="00A62E15">
        <w:rPr>
          <w:rFonts w:cs="Times New Roman"/>
          <w:szCs w:val="26"/>
        </w:rPr>
        <w:tab/>
      </w:r>
      <w:r w:rsidRPr="00A62E15">
        <w:rPr>
          <w:rFonts w:eastAsia="Times New Roman" w:cs="Times New Roman"/>
          <w:b/>
          <w:szCs w:val="26"/>
        </w:rPr>
        <w:t>a) Ban Giám hiệu:</w:t>
      </w:r>
      <w:r w:rsidR="005E0CC9" w:rsidRPr="00A62E15">
        <w:rPr>
          <w:rFonts w:eastAsia="Times New Roman" w:cs="Times New Roman"/>
          <w:b/>
          <w:szCs w:val="26"/>
        </w:rPr>
        <w:t>03</w:t>
      </w:r>
    </w:p>
    <w:p w:rsidR="003743B7" w:rsidRPr="00A62E15" w:rsidRDefault="003743B7" w:rsidP="006A0C63">
      <w:pPr>
        <w:widowControl w:val="0"/>
        <w:spacing w:after="0" w:line="360" w:lineRule="auto"/>
        <w:ind w:firstLine="709"/>
        <w:jc w:val="both"/>
        <w:rPr>
          <w:rFonts w:eastAsia="Times New Roman" w:cs="Times New Roman"/>
          <w:color w:val="000000"/>
          <w:szCs w:val="26"/>
        </w:rPr>
      </w:pPr>
      <w:r w:rsidRPr="00A62E15">
        <w:rPr>
          <w:rFonts w:eastAsia="Times New Roman" w:cs="Times New Roman"/>
          <w:b/>
          <w:szCs w:val="26"/>
        </w:rPr>
        <w:t xml:space="preserve">- </w:t>
      </w:r>
      <w:r w:rsidRPr="00A62E15">
        <w:rPr>
          <w:rFonts w:eastAsia="Times New Roman" w:cs="Times New Roman"/>
          <w:color w:val="000000"/>
          <w:szCs w:val="26"/>
        </w:rPr>
        <w:t>Trình độ chuyên môn:</w:t>
      </w:r>
    </w:p>
    <w:p w:rsidR="003743B7" w:rsidRPr="00A62E15" w:rsidRDefault="005E0CC9" w:rsidP="006A0C63">
      <w:pPr>
        <w:widowControl w:val="0"/>
        <w:spacing w:after="0" w:line="360" w:lineRule="auto"/>
        <w:ind w:firstLine="709"/>
        <w:jc w:val="both"/>
        <w:rPr>
          <w:rFonts w:eastAsia="Times New Roman" w:cs="Times New Roman"/>
          <w:color w:val="000000"/>
          <w:szCs w:val="26"/>
        </w:rPr>
      </w:pPr>
      <w:r w:rsidRPr="00A62E15">
        <w:rPr>
          <w:rFonts w:eastAsia="Times New Roman" w:cs="Times New Roman"/>
          <w:color w:val="000000"/>
          <w:szCs w:val="26"/>
        </w:rPr>
        <w:t xml:space="preserve"> + ĐHSPMN:  03 - CNQL: 02 - BDHT: 03</w:t>
      </w:r>
    </w:p>
    <w:p w:rsidR="003743B7" w:rsidRPr="00A62E15" w:rsidRDefault="003743B7" w:rsidP="006A0C63">
      <w:pPr>
        <w:widowControl w:val="0"/>
        <w:spacing w:after="0" w:line="360" w:lineRule="auto"/>
        <w:ind w:firstLine="709"/>
        <w:jc w:val="both"/>
        <w:rPr>
          <w:rFonts w:eastAsia="Times New Roman" w:cs="Times New Roman"/>
          <w:color w:val="000000"/>
          <w:szCs w:val="26"/>
        </w:rPr>
      </w:pPr>
      <w:r w:rsidRPr="00A62E15">
        <w:rPr>
          <w:rFonts w:eastAsia="Times New Roman" w:cs="Times New Roman"/>
          <w:color w:val="000000"/>
          <w:szCs w:val="26"/>
        </w:rPr>
        <w:t>- Trình độ trung cấp lý luận chính trị: 03</w:t>
      </w:r>
    </w:p>
    <w:p w:rsidR="003743B7" w:rsidRPr="00A62E15" w:rsidRDefault="005E0CC9" w:rsidP="006A0C63">
      <w:pPr>
        <w:widowControl w:val="0"/>
        <w:spacing w:after="0" w:line="360" w:lineRule="auto"/>
        <w:ind w:firstLine="709"/>
        <w:jc w:val="both"/>
        <w:rPr>
          <w:rFonts w:eastAsia="Times New Roman" w:cs="Times New Roman"/>
          <w:color w:val="000000"/>
          <w:szCs w:val="26"/>
        </w:rPr>
      </w:pPr>
      <w:r w:rsidRPr="00A62E15">
        <w:rPr>
          <w:rFonts w:eastAsia="Times New Roman" w:cs="Times New Roman"/>
          <w:color w:val="000000"/>
          <w:szCs w:val="26"/>
        </w:rPr>
        <w:t>- Chứng chỉ: Tin học A: 02, B: 01</w:t>
      </w:r>
      <w:r w:rsidR="003743B7" w:rsidRPr="00A62E15">
        <w:rPr>
          <w:rFonts w:eastAsia="Times New Roman" w:cs="Times New Roman"/>
          <w:color w:val="000000"/>
          <w:szCs w:val="26"/>
        </w:rPr>
        <w:t xml:space="preserve"> - Ngoại ngữ Tiếng Anh</w:t>
      </w:r>
      <w:r w:rsidR="00061C14" w:rsidRPr="00A62E15">
        <w:rPr>
          <w:rFonts w:eastAsia="Times New Roman" w:cs="Times New Roman"/>
          <w:color w:val="000000"/>
          <w:szCs w:val="26"/>
        </w:rPr>
        <w:t>: B1</w:t>
      </w:r>
      <w:r w:rsidRPr="00A62E15">
        <w:rPr>
          <w:rFonts w:eastAsia="Times New Roman" w:cs="Times New Roman"/>
          <w:color w:val="000000"/>
          <w:szCs w:val="26"/>
        </w:rPr>
        <w:t>: 01, B:02</w:t>
      </w:r>
      <w:r w:rsidR="003743B7" w:rsidRPr="00A62E15">
        <w:rPr>
          <w:rFonts w:eastAsia="Times New Roman" w:cs="Times New Roman"/>
          <w:color w:val="000000"/>
          <w:szCs w:val="26"/>
        </w:rPr>
        <w:t>.</w:t>
      </w:r>
    </w:p>
    <w:p w:rsidR="003743B7" w:rsidRPr="00A62E15" w:rsidRDefault="003743B7" w:rsidP="006A0C63">
      <w:pPr>
        <w:widowControl w:val="0"/>
        <w:spacing w:after="0" w:line="360" w:lineRule="auto"/>
        <w:ind w:firstLine="709"/>
        <w:jc w:val="both"/>
        <w:rPr>
          <w:rFonts w:eastAsia="Times New Roman" w:cs="Times New Roman"/>
          <w:b/>
          <w:color w:val="000000"/>
          <w:szCs w:val="26"/>
        </w:rPr>
      </w:pPr>
      <w:r w:rsidRPr="00A62E15">
        <w:rPr>
          <w:rFonts w:eastAsia="Times New Roman" w:cs="Times New Roman"/>
          <w:b/>
          <w:color w:val="000000"/>
          <w:szCs w:val="26"/>
        </w:rPr>
        <w:t>b) Giáo viên:</w:t>
      </w:r>
      <w:r w:rsidR="005E0CC9" w:rsidRPr="00A62E15">
        <w:rPr>
          <w:rFonts w:eastAsia="Times New Roman" w:cs="Times New Roman"/>
          <w:b/>
          <w:color w:val="000000"/>
          <w:szCs w:val="26"/>
        </w:rPr>
        <w:t xml:space="preserve"> 37</w:t>
      </w:r>
    </w:p>
    <w:p w:rsidR="003743B7" w:rsidRPr="00A62E15" w:rsidRDefault="003743B7" w:rsidP="006A0C63">
      <w:pPr>
        <w:widowControl w:val="0"/>
        <w:spacing w:after="0" w:line="360" w:lineRule="auto"/>
        <w:ind w:firstLine="709"/>
        <w:jc w:val="both"/>
        <w:rPr>
          <w:rFonts w:eastAsia="Times New Roman" w:cs="Times New Roman"/>
          <w:color w:val="000000"/>
          <w:szCs w:val="26"/>
        </w:rPr>
      </w:pPr>
      <w:r w:rsidRPr="00A62E15">
        <w:rPr>
          <w:rFonts w:eastAsia="Times New Roman" w:cs="Times New Roman"/>
          <w:color w:val="000000"/>
          <w:szCs w:val="26"/>
        </w:rPr>
        <w:t>- Trình độ chuyên môn:</w:t>
      </w:r>
    </w:p>
    <w:p w:rsidR="003743B7" w:rsidRPr="00A62E15" w:rsidRDefault="003743B7" w:rsidP="006A0C63">
      <w:pPr>
        <w:widowControl w:val="0"/>
        <w:spacing w:after="0" w:line="360" w:lineRule="auto"/>
        <w:ind w:firstLine="709"/>
        <w:jc w:val="both"/>
        <w:rPr>
          <w:rFonts w:eastAsia="Times New Roman" w:cs="Times New Roman"/>
          <w:color w:val="000000"/>
          <w:szCs w:val="26"/>
        </w:rPr>
      </w:pPr>
      <w:r w:rsidRPr="00A62E15">
        <w:rPr>
          <w:rFonts w:eastAsia="Times New Roman" w:cs="Times New Roman"/>
          <w:color w:val="000000"/>
          <w:szCs w:val="26"/>
        </w:rPr>
        <w:t xml:space="preserve"> + Đại học Mầm non: </w:t>
      </w:r>
      <w:r w:rsidR="005E0CC9" w:rsidRPr="00A62E15">
        <w:rPr>
          <w:rFonts w:eastAsia="Times New Roman" w:cs="Times New Roman"/>
          <w:color w:val="000000"/>
          <w:szCs w:val="26"/>
        </w:rPr>
        <w:t>30</w:t>
      </w:r>
    </w:p>
    <w:p w:rsidR="003743B7" w:rsidRPr="00A62E15" w:rsidRDefault="003743B7" w:rsidP="006A0C63">
      <w:pPr>
        <w:widowControl w:val="0"/>
        <w:spacing w:after="0" w:line="360" w:lineRule="auto"/>
        <w:ind w:firstLine="709"/>
        <w:jc w:val="both"/>
        <w:rPr>
          <w:rFonts w:eastAsia="Times New Roman" w:cs="Times New Roman"/>
          <w:color w:val="000000"/>
          <w:szCs w:val="26"/>
        </w:rPr>
      </w:pPr>
      <w:r w:rsidRPr="00A62E15">
        <w:rPr>
          <w:rFonts w:eastAsia="Times New Roman" w:cs="Times New Roman"/>
          <w:color w:val="000000"/>
          <w:szCs w:val="26"/>
        </w:rPr>
        <w:lastRenderedPageBreak/>
        <w:t xml:space="preserve"> + Cao đẳng Sư phạm: </w:t>
      </w:r>
      <w:r w:rsidR="005E0CC9" w:rsidRPr="00A62E15">
        <w:rPr>
          <w:rFonts w:eastAsia="Times New Roman" w:cs="Times New Roman"/>
          <w:color w:val="000000"/>
          <w:szCs w:val="26"/>
        </w:rPr>
        <w:t>05</w:t>
      </w:r>
    </w:p>
    <w:p w:rsidR="003743B7" w:rsidRPr="00A62E15" w:rsidRDefault="005E0CC9" w:rsidP="006A0C63">
      <w:pPr>
        <w:widowControl w:val="0"/>
        <w:spacing w:after="0" w:line="360" w:lineRule="auto"/>
        <w:ind w:firstLine="709"/>
        <w:jc w:val="both"/>
        <w:rPr>
          <w:rFonts w:eastAsia="Times New Roman" w:cs="Times New Roman"/>
          <w:color w:val="000000"/>
          <w:szCs w:val="26"/>
        </w:rPr>
      </w:pPr>
      <w:r w:rsidRPr="00A62E15">
        <w:rPr>
          <w:rFonts w:eastAsia="Times New Roman" w:cs="Times New Roman"/>
          <w:color w:val="000000"/>
          <w:szCs w:val="26"/>
        </w:rPr>
        <w:t xml:space="preserve"> + Trung học Sư phạm: 02</w:t>
      </w:r>
    </w:p>
    <w:p w:rsidR="003743B7" w:rsidRPr="00A62E15" w:rsidRDefault="003743B7" w:rsidP="006A0C63">
      <w:pPr>
        <w:spacing w:after="0" w:line="360" w:lineRule="auto"/>
        <w:ind w:firstLine="709"/>
        <w:jc w:val="both"/>
        <w:rPr>
          <w:rFonts w:eastAsia="Times New Roman" w:cs="Times New Roman"/>
          <w:color w:val="000000"/>
          <w:szCs w:val="26"/>
        </w:rPr>
      </w:pPr>
      <w:r w:rsidRPr="00A62E15">
        <w:rPr>
          <w:rFonts w:eastAsia="Times New Roman" w:cs="Times New Roman"/>
          <w:color w:val="000000"/>
          <w:szCs w:val="26"/>
        </w:rPr>
        <w:t>(0</w:t>
      </w:r>
      <w:r w:rsidR="00770FAE" w:rsidRPr="00A62E15">
        <w:rPr>
          <w:rFonts w:eastAsia="Times New Roman" w:cs="Times New Roman"/>
          <w:color w:val="000000"/>
          <w:szCs w:val="26"/>
        </w:rPr>
        <w:t>7</w:t>
      </w:r>
      <w:r w:rsidRPr="00A62E15">
        <w:rPr>
          <w:rFonts w:eastAsia="Times New Roman" w:cs="Times New Roman"/>
          <w:color w:val="000000"/>
          <w:szCs w:val="26"/>
        </w:rPr>
        <w:t xml:space="preserve"> GV đang học ĐHSP mầm non).</w:t>
      </w:r>
    </w:p>
    <w:p w:rsidR="003743B7" w:rsidRPr="00A62E15" w:rsidRDefault="003743B7" w:rsidP="006A0C63">
      <w:pPr>
        <w:spacing w:after="0" w:line="360" w:lineRule="auto"/>
        <w:ind w:firstLine="709"/>
        <w:jc w:val="both"/>
        <w:rPr>
          <w:rFonts w:eastAsia="Times New Roman" w:cs="Times New Roman"/>
          <w:color w:val="000000"/>
          <w:szCs w:val="26"/>
        </w:rPr>
      </w:pPr>
      <w:r w:rsidRPr="00A62E15">
        <w:rPr>
          <w:rFonts w:eastAsia="Times New Roman" w:cs="Times New Roman"/>
          <w:color w:val="000000"/>
          <w:szCs w:val="26"/>
        </w:rPr>
        <w:t>- Trình độ lý luận chính trị:</w:t>
      </w:r>
    </w:p>
    <w:p w:rsidR="003743B7" w:rsidRPr="00A62E15" w:rsidRDefault="003743B7" w:rsidP="006A0C63">
      <w:pPr>
        <w:spacing w:after="0" w:line="360" w:lineRule="auto"/>
        <w:ind w:firstLine="709"/>
        <w:jc w:val="both"/>
        <w:rPr>
          <w:rFonts w:eastAsia="Times New Roman" w:cs="Times New Roman"/>
          <w:color w:val="000000"/>
          <w:szCs w:val="26"/>
        </w:rPr>
      </w:pPr>
      <w:r w:rsidRPr="00A62E15">
        <w:rPr>
          <w:rFonts w:eastAsia="Times New Roman" w:cs="Times New Roman"/>
          <w:color w:val="000000"/>
          <w:szCs w:val="26"/>
        </w:rPr>
        <w:t xml:space="preserve"> + Sơ cấp: </w:t>
      </w:r>
      <w:r w:rsidR="005E0CC9" w:rsidRPr="00A62E15">
        <w:rPr>
          <w:rFonts w:eastAsia="Times New Roman" w:cs="Times New Roman"/>
          <w:color w:val="000000"/>
          <w:szCs w:val="26"/>
        </w:rPr>
        <w:t>04</w:t>
      </w:r>
    </w:p>
    <w:p w:rsidR="003743B7" w:rsidRPr="00A62E15" w:rsidRDefault="003743B7" w:rsidP="006A0C63">
      <w:pPr>
        <w:spacing w:after="0" w:line="360" w:lineRule="auto"/>
        <w:ind w:firstLine="709"/>
        <w:jc w:val="both"/>
        <w:rPr>
          <w:rFonts w:eastAsia="Times New Roman" w:cs="Times New Roman"/>
          <w:color w:val="000000"/>
          <w:szCs w:val="26"/>
        </w:rPr>
      </w:pPr>
      <w:r w:rsidRPr="00A62E15">
        <w:rPr>
          <w:rFonts w:eastAsia="Times New Roman" w:cs="Times New Roman"/>
          <w:color w:val="000000"/>
          <w:szCs w:val="26"/>
        </w:rPr>
        <w:t xml:space="preserve"> + Trung cấp: 1</w:t>
      </w:r>
      <w:r w:rsidR="005E0CC9" w:rsidRPr="00A62E15">
        <w:rPr>
          <w:rFonts w:eastAsia="Times New Roman" w:cs="Times New Roman"/>
          <w:color w:val="000000"/>
          <w:szCs w:val="26"/>
        </w:rPr>
        <w:t>1</w:t>
      </w:r>
    </w:p>
    <w:p w:rsidR="00512C2D" w:rsidRPr="00A62E15" w:rsidRDefault="00512C2D" w:rsidP="006A0C63">
      <w:pPr>
        <w:spacing w:after="0" w:line="360" w:lineRule="auto"/>
        <w:ind w:firstLine="709"/>
        <w:jc w:val="both"/>
        <w:rPr>
          <w:rFonts w:eastAsia="Times New Roman" w:cs="Times New Roman"/>
          <w:color w:val="000000"/>
          <w:szCs w:val="26"/>
        </w:rPr>
      </w:pPr>
      <w:r w:rsidRPr="00A62E15">
        <w:rPr>
          <w:rFonts w:eastAsia="Times New Roman" w:cs="Times New Roman"/>
          <w:color w:val="000000"/>
          <w:szCs w:val="26"/>
        </w:rPr>
        <w:t xml:space="preserve">  + Đang học TC LLCT: 05</w:t>
      </w:r>
    </w:p>
    <w:p w:rsidR="003743B7" w:rsidRPr="00A62E15" w:rsidRDefault="003743B7" w:rsidP="006A0C63">
      <w:pPr>
        <w:spacing w:after="0" w:line="360" w:lineRule="auto"/>
        <w:ind w:firstLine="709"/>
        <w:jc w:val="both"/>
        <w:rPr>
          <w:rFonts w:eastAsia="Times New Roman" w:cs="Times New Roman"/>
          <w:color w:val="000000"/>
          <w:szCs w:val="26"/>
        </w:rPr>
      </w:pPr>
      <w:r w:rsidRPr="00A62E15">
        <w:rPr>
          <w:rFonts w:eastAsia="Times New Roman" w:cs="Times New Roman"/>
          <w:color w:val="000000"/>
          <w:szCs w:val="26"/>
        </w:rPr>
        <w:t>- Chứng chỉ:</w:t>
      </w:r>
    </w:p>
    <w:p w:rsidR="003743B7" w:rsidRPr="00A62E15" w:rsidRDefault="003743B7" w:rsidP="006A0C63">
      <w:pPr>
        <w:spacing w:after="0" w:line="360" w:lineRule="auto"/>
        <w:ind w:firstLine="709"/>
        <w:jc w:val="both"/>
        <w:rPr>
          <w:rFonts w:eastAsia="Times New Roman" w:cs="Times New Roman"/>
          <w:color w:val="000000"/>
          <w:szCs w:val="26"/>
        </w:rPr>
      </w:pPr>
      <w:r w:rsidRPr="00A62E15">
        <w:rPr>
          <w:rFonts w:eastAsia="Times New Roman" w:cs="Times New Roman"/>
          <w:color w:val="000000"/>
          <w:szCs w:val="26"/>
        </w:rPr>
        <w:t xml:space="preserve"> + Bồi dưỡng tổ trưởng: 0</w:t>
      </w:r>
      <w:r w:rsidR="005E0CC9" w:rsidRPr="00A62E15">
        <w:rPr>
          <w:rFonts w:eastAsia="Times New Roman" w:cs="Times New Roman"/>
          <w:color w:val="000000"/>
          <w:szCs w:val="26"/>
        </w:rPr>
        <w:t>2</w:t>
      </w:r>
    </w:p>
    <w:p w:rsidR="003743B7" w:rsidRPr="00A62E15" w:rsidRDefault="003743B7" w:rsidP="006A0C63">
      <w:pPr>
        <w:spacing w:after="0" w:line="360" w:lineRule="auto"/>
        <w:ind w:firstLine="709"/>
        <w:jc w:val="both"/>
        <w:rPr>
          <w:rFonts w:eastAsia="Times New Roman" w:cs="Times New Roman"/>
          <w:szCs w:val="26"/>
        </w:rPr>
      </w:pPr>
      <w:r w:rsidRPr="00A62E15">
        <w:rPr>
          <w:rFonts w:eastAsia="Times New Roman" w:cs="Times New Roman"/>
          <w:szCs w:val="26"/>
        </w:rPr>
        <w:t xml:space="preserve"> </w:t>
      </w:r>
      <w:r w:rsidR="001C605F" w:rsidRPr="00A62E15">
        <w:rPr>
          <w:rFonts w:eastAsia="Times New Roman" w:cs="Times New Roman"/>
          <w:szCs w:val="26"/>
        </w:rPr>
        <w:t>+ Tin học A: 28    - Tin học B: 07</w:t>
      </w:r>
      <w:r w:rsidRPr="00A62E15">
        <w:rPr>
          <w:rFonts w:eastAsia="Times New Roman" w:cs="Times New Roman"/>
          <w:szCs w:val="26"/>
        </w:rPr>
        <w:t xml:space="preserve">     - Ứng dụng CNTT cơ bản: </w:t>
      </w:r>
      <w:r w:rsidR="001C605F" w:rsidRPr="00A62E15">
        <w:rPr>
          <w:rFonts w:eastAsia="Times New Roman" w:cs="Times New Roman"/>
          <w:szCs w:val="26"/>
        </w:rPr>
        <w:t>37 -  Ứng dụng CNTT nâng cao:</w:t>
      </w:r>
      <w:r w:rsidR="00C75071" w:rsidRPr="00A62E15">
        <w:rPr>
          <w:rFonts w:eastAsia="Times New Roman" w:cs="Times New Roman"/>
          <w:szCs w:val="26"/>
        </w:rPr>
        <w:t>06</w:t>
      </w:r>
    </w:p>
    <w:p w:rsidR="001C605F" w:rsidRPr="00A62E15" w:rsidRDefault="003743B7" w:rsidP="006A0C63">
      <w:pPr>
        <w:spacing w:after="0" w:line="360" w:lineRule="auto"/>
        <w:ind w:firstLine="709"/>
        <w:jc w:val="both"/>
        <w:rPr>
          <w:rFonts w:eastAsia="Times New Roman" w:cs="Times New Roman"/>
          <w:szCs w:val="26"/>
        </w:rPr>
      </w:pPr>
      <w:r w:rsidRPr="00A62E15">
        <w:rPr>
          <w:rFonts w:eastAsia="Times New Roman" w:cs="Times New Roman"/>
          <w:szCs w:val="26"/>
        </w:rPr>
        <w:t xml:space="preserve"> + Ngoại ngữ A – Tiếng Anh: 0</w:t>
      </w:r>
      <w:r w:rsidR="001C605F" w:rsidRPr="00A62E15">
        <w:rPr>
          <w:rFonts w:eastAsia="Times New Roman" w:cs="Times New Roman"/>
          <w:szCs w:val="26"/>
        </w:rPr>
        <w:t xml:space="preserve">1     -  Ngoại ngữ </w:t>
      </w:r>
      <w:r w:rsidR="00C75071" w:rsidRPr="00A62E15">
        <w:rPr>
          <w:rFonts w:eastAsia="Times New Roman" w:cs="Times New Roman"/>
          <w:szCs w:val="26"/>
        </w:rPr>
        <w:t xml:space="preserve">A2: -Tiếng Anh </w:t>
      </w:r>
      <w:r w:rsidR="001C605F" w:rsidRPr="00A62E15">
        <w:rPr>
          <w:rFonts w:eastAsia="Times New Roman" w:cs="Times New Roman"/>
          <w:szCs w:val="26"/>
        </w:rPr>
        <w:t xml:space="preserve">: </w:t>
      </w:r>
      <w:r w:rsidR="00C75071" w:rsidRPr="00A62E15">
        <w:rPr>
          <w:rFonts w:eastAsia="Times New Roman" w:cs="Times New Roman"/>
          <w:szCs w:val="26"/>
        </w:rPr>
        <w:t>0</w:t>
      </w:r>
      <w:r w:rsidR="001C605F" w:rsidRPr="00A62E15">
        <w:rPr>
          <w:rFonts w:eastAsia="Times New Roman" w:cs="Times New Roman"/>
          <w:szCs w:val="26"/>
        </w:rPr>
        <w:t>9</w:t>
      </w:r>
    </w:p>
    <w:p w:rsidR="003743B7" w:rsidRPr="00A62E15" w:rsidRDefault="003743B7" w:rsidP="006A0C63">
      <w:pPr>
        <w:spacing w:after="0" w:line="360" w:lineRule="auto"/>
        <w:ind w:firstLine="709"/>
        <w:jc w:val="both"/>
        <w:rPr>
          <w:rFonts w:eastAsia="Times New Roman" w:cs="Times New Roman"/>
          <w:szCs w:val="26"/>
        </w:rPr>
      </w:pPr>
      <w:r w:rsidRPr="00A62E15">
        <w:rPr>
          <w:rFonts w:eastAsia="Times New Roman" w:cs="Times New Roman"/>
          <w:szCs w:val="26"/>
        </w:rPr>
        <w:tab/>
        <w:t>- Ngoại ngữ B – Tiếng Anh: 2</w:t>
      </w:r>
      <w:r w:rsidR="003131EE" w:rsidRPr="00A62E15">
        <w:rPr>
          <w:rFonts w:eastAsia="Times New Roman" w:cs="Times New Roman"/>
          <w:szCs w:val="26"/>
        </w:rPr>
        <w:t>2</w:t>
      </w:r>
      <w:r w:rsidRPr="00A62E15">
        <w:rPr>
          <w:rFonts w:eastAsia="Times New Roman" w:cs="Times New Roman"/>
          <w:szCs w:val="26"/>
        </w:rPr>
        <w:t>.</w:t>
      </w:r>
      <w:r w:rsidR="001C605F" w:rsidRPr="00A62E15">
        <w:rPr>
          <w:rFonts w:eastAsia="Times New Roman" w:cs="Times New Roman"/>
          <w:szCs w:val="26"/>
        </w:rPr>
        <w:t xml:space="preserve">       -  Ngoại ngữ B1:</w:t>
      </w:r>
      <w:r w:rsidR="004357FF" w:rsidRPr="00A62E15">
        <w:rPr>
          <w:rFonts w:eastAsia="Times New Roman" w:cs="Times New Roman"/>
          <w:szCs w:val="26"/>
        </w:rPr>
        <w:t xml:space="preserve"> -Tiếng Anh: 0</w:t>
      </w:r>
      <w:r w:rsidR="001C605F" w:rsidRPr="00A62E15">
        <w:rPr>
          <w:rFonts w:eastAsia="Times New Roman" w:cs="Times New Roman"/>
          <w:szCs w:val="26"/>
        </w:rPr>
        <w:t>4</w:t>
      </w:r>
    </w:p>
    <w:p w:rsidR="003743B7" w:rsidRPr="00A62E15" w:rsidRDefault="003743B7" w:rsidP="006A0C63">
      <w:pPr>
        <w:spacing w:after="0" w:line="360" w:lineRule="auto"/>
        <w:ind w:firstLine="709"/>
        <w:jc w:val="both"/>
        <w:rPr>
          <w:rFonts w:eastAsia="Times New Roman" w:cs="Times New Roman"/>
          <w:b/>
          <w:color w:val="000000"/>
          <w:szCs w:val="26"/>
        </w:rPr>
      </w:pPr>
      <w:r w:rsidRPr="00A62E15">
        <w:rPr>
          <w:rFonts w:eastAsia="Times New Roman" w:cs="Times New Roman"/>
          <w:b/>
          <w:color w:val="000000"/>
          <w:szCs w:val="26"/>
        </w:rPr>
        <w:t>c) Nhân viên:</w:t>
      </w:r>
    </w:p>
    <w:p w:rsidR="003743B7" w:rsidRPr="00A62E15" w:rsidRDefault="003743B7" w:rsidP="006A0C63">
      <w:pPr>
        <w:widowControl w:val="0"/>
        <w:spacing w:after="0" w:line="360" w:lineRule="auto"/>
        <w:ind w:firstLine="709"/>
        <w:jc w:val="both"/>
        <w:rPr>
          <w:rFonts w:eastAsia="Times New Roman" w:cs="Times New Roman"/>
          <w:color w:val="000000"/>
          <w:szCs w:val="26"/>
        </w:rPr>
      </w:pPr>
      <w:r w:rsidRPr="00A62E15">
        <w:rPr>
          <w:rFonts w:eastAsia="Times New Roman" w:cs="Times New Roman"/>
          <w:color w:val="000000"/>
          <w:szCs w:val="26"/>
        </w:rPr>
        <w:t>- Trình độ chuyên môn:</w:t>
      </w:r>
    </w:p>
    <w:p w:rsidR="001263FD" w:rsidRPr="00A62E15" w:rsidRDefault="001263FD" w:rsidP="006A0C63">
      <w:pPr>
        <w:widowControl w:val="0"/>
        <w:spacing w:after="0" w:line="360" w:lineRule="auto"/>
        <w:ind w:firstLine="709"/>
        <w:jc w:val="both"/>
        <w:rPr>
          <w:rFonts w:eastAsia="Times New Roman" w:cs="Times New Roman"/>
          <w:color w:val="000000"/>
          <w:szCs w:val="26"/>
        </w:rPr>
      </w:pPr>
      <w:r w:rsidRPr="00A62E15">
        <w:rPr>
          <w:rFonts w:eastAsia="Times New Roman" w:cs="Times New Roman"/>
          <w:color w:val="000000"/>
          <w:szCs w:val="26"/>
        </w:rPr>
        <w:t xml:space="preserve"> + Đại học nghành kế toán :01 người ( NV thủ quỹ)</w:t>
      </w:r>
    </w:p>
    <w:p w:rsidR="003743B7" w:rsidRPr="00A62E15" w:rsidRDefault="003743B7" w:rsidP="006A0C63">
      <w:pPr>
        <w:spacing w:after="0" w:line="360" w:lineRule="auto"/>
        <w:ind w:firstLine="709"/>
        <w:jc w:val="both"/>
        <w:rPr>
          <w:rFonts w:eastAsia="Times New Roman" w:cs="Times New Roman"/>
          <w:color w:val="000000"/>
          <w:szCs w:val="26"/>
        </w:rPr>
      </w:pPr>
      <w:r w:rsidRPr="00A62E15">
        <w:rPr>
          <w:rFonts w:eastAsia="Times New Roman" w:cs="Times New Roman"/>
          <w:color w:val="000000"/>
          <w:szCs w:val="26"/>
        </w:rPr>
        <w:t xml:space="preserve"> + </w:t>
      </w:r>
      <w:r w:rsidR="001C605F" w:rsidRPr="00A62E15">
        <w:rPr>
          <w:rFonts w:eastAsia="Times New Roman" w:cs="Times New Roman"/>
          <w:color w:val="000000"/>
          <w:szCs w:val="26"/>
        </w:rPr>
        <w:t>Cao đẳng</w:t>
      </w:r>
      <w:r w:rsidRPr="00A62E15">
        <w:rPr>
          <w:rFonts w:eastAsia="Times New Roman" w:cs="Times New Roman"/>
          <w:color w:val="000000"/>
          <w:szCs w:val="26"/>
        </w:rPr>
        <w:t xml:space="preserve"> ngành Kế toán: 01 người (NV kế toán)</w:t>
      </w:r>
    </w:p>
    <w:p w:rsidR="003743B7" w:rsidRPr="00A62E15" w:rsidRDefault="003743B7" w:rsidP="006A0C63">
      <w:pPr>
        <w:spacing w:after="0" w:line="360" w:lineRule="auto"/>
        <w:ind w:firstLine="709"/>
        <w:jc w:val="both"/>
        <w:rPr>
          <w:rFonts w:eastAsia="Times New Roman" w:cs="Times New Roman"/>
          <w:color w:val="000000"/>
          <w:szCs w:val="26"/>
        </w:rPr>
      </w:pPr>
      <w:r w:rsidRPr="00A62E15">
        <w:rPr>
          <w:rFonts w:eastAsia="Times New Roman" w:cs="Times New Roman"/>
          <w:color w:val="000000"/>
          <w:szCs w:val="26"/>
        </w:rPr>
        <w:t xml:space="preserve"> + </w:t>
      </w:r>
      <w:r w:rsidR="00314CDD" w:rsidRPr="00A62E15">
        <w:rPr>
          <w:rFonts w:eastAsia="Times New Roman" w:cs="Times New Roman"/>
          <w:color w:val="000000"/>
          <w:szCs w:val="26"/>
        </w:rPr>
        <w:t>Sơ</w:t>
      </w:r>
      <w:r w:rsidRPr="00A62E15">
        <w:rPr>
          <w:rFonts w:eastAsia="Times New Roman" w:cs="Times New Roman"/>
          <w:color w:val="000000"/>
          <w:szCs w:val="26"/>
        </w:rPr>
        <w:t xml:space="preserve"> cấp </w:t>
      </w:r>
      <w:r w:rsidR="00314CDD" w:rsidRPr="00A62E15">
        <w:rPr>
          <w:rFonts w:eastAsia="Times New Roman" w:cs="Times New Roman"/>
          <w:color w:val="000000"/>
          <w:szCs w:val="26"/>
        </w:rPr>
        <w:t>Văn thư</w:t>
      </w:r>
      <w:r w:rsidRPr="00A62E15">
        <w:rPr>
          <w:rFonts w:eastAsia="Times New Roman" w:cs="Times New Roman"/>
          <w:color w:val="000000"/>
          <w:szCs w:val="26"/>
        </w:rPr>
        <w:t>: 0</w:t>
      </w:r>
      <w:r w:rsidR="00314CDD" w:rsidRPr="00A62E15">
        <w:rPr>
          <w:rFonts w:eastAsia="Times New Roman" w:cs="Times New Roman"/>
          <w:color w:val="000000"/>
          <w:szCs w:val="26"/>
        </w:rPr>
        <w:t xml:space="preserve">1 </w:t>
      </w:r>
      <w:r w:rsidRPr="00A62E15">
        <w:rPr>
          <w:rFonts w:eastAsia="Times New Roman" w:cs="Times New Roman"/>
          <w:color w:val="000000"/>
          <w:szCs w:val="26"/>
        </w:rPr>
        <w:t>người (NV văn thư)</w:t>
      </w:r>
    </w:p>
    <w:p w:rsidR="00314CDD" w:rsidRPr="00A62E15" w:rsidRDefault="00314CDD" w:rsidP="006A0C63">
      <w:pPr>
        <w:spacing w:after="0" w:line="360" w:lineRule="auto"/>
        <w:ind w:firstLine="709"/>
        <w:jc w:val="both"/>
        <w:rPr>
          <w:rFonts w:eastAsia="Times New Roman" w:cs="Times New Roman"/>
          <w:color w:val="000000"/>
          <w:szCs w:val="26"/>
        </w:rPr>
      </w:pPr>
      <w:r w:rsidRPr="00A62E15">
        <w:rPr>
          <w:rFonts w:eastAsia="Times New Roman" w:cs="Times New Roman"/>
          <w:color w:val="000000"/>
          <w:szCs w:val="26"/>
        </w:rPr>
        <w:t>+ Trung cấp y sĩ: 01 người ( NV y tế)</w:t>
      </w:r>
    </w:p>
    <w:p w:rsidR="003743B7" w:rsidRPr="00A62E15" w:rsidRDefault="001C605F" w:rsidP="006A0C63">
      <w:pPr>
        <w:spacing w:after="0" w:line="360" w:lineRule="auto"/>
        <w:ind w:firstLine="709"/>
        <w:jc w:val="both"/>
        <w:rPr>
          <w:rFonts w:eastAsia="Times New Roman" w:cs="Times New Roman"/>
          <w:color w:val="000000"/>
          <w:szCs w:val="26"/>
        </w:rPr>
      </w:pPr>
      <w:r w:rsidRPr="00A62E15">
        <w:rPr>
          <w:rFonts w:eastAsia="Times New Roman" w:cs="Times New Roman"/>
          <w:color w:val="000000"/>
          <w:szCs w:val="26"/>
        </w:rPr>
        <w:t xml:space="preserve"> + Sơ cấp nấu ăn: 06</w:t>
      </w:r>
    </w:p>
    <w:p w:rsidR="003743B7" w:rsidRPr="00A62E15" w:rsidRDefault="003743B7" w:rsidP="006A0C63">
      <w:pPr>
        <w:spacing w:after="0" w:line="360" w:lineRule="auto"/>
        <w:ind w:firstLine="709"/>
        <w:jc w:val="both"/>
        <w:rPr>
          <w:rFonts w:eastAsia="Times New Roman" w:cs="Times New Roman"/>
          <w:color w:val="000000"/>
          <w:szCs w:val="26"/>
        </w:rPr>
      </w:pPr>
      <w:r w:rsidRPr="00A62E15">
        <w:rPr>
          <w:rFonts w:eastAsia="Times New Roman" w:cs="Times New Roman"/>
          <w:color w:val="000000"/>
          <w:szCs w:val="26"/>
        </w:rPr>
        <w:t>- Chứng chỉ:</w:t>
      </w:r>
    </w:p>
    <w:p w:rsidR="003743B7" w:rsidRPr="00A62E15" w:rsidRDefault="003743B7" w:rsidP="006A0C63">
      <w:pPr>
        <w:spacing w:after="0" w:line="360" w:lineRule="auto"/>
        <w:jc w:val="both"/>
        <w:rPr>
          <w:rFonts w:eastAsia="Times New Roman" w:cs="Times New Roman"/>
          <w:color w:val="000000"/>
          <w:szCs w:val="26"/>
        </w:rPr>
      </w:pPr>
      <w:r w:rsidRPr="00A62E15">
        <w:rPr>
          <w:rFonts w:eastAsia="Times New Roman" w:cs="Times New Roman"/>
          <w:color w:val="000000"/>
          <w:szCs w:val="26"/>
        </w:rPr>
        <w:t xml:space="preserve"> </w:t>
      </w:r>
      <w:r w:rsidR="00F62F7C" w:rsidRPr="00A62E15">
        <w:rPr>
          <w:rFonts w:eastAsia="Times New Roman" w:cs="Times New Roman"/>
          <w:color w:val="000000"/>
          <w:szCs w:val="26"/>
        </w:rPr>
        <w:t xml:space="preserve">     </w:t>
      </w:r>
      <w:r w:rsidRPr="00A62E15">
        <w:rPr>
          <w:rFonts w:eastAsia="Times New Roman" w:cs="Times New Roman"/>
          <w:color w:val="000000"/>
          <w:szCs w:val="26"/>
        </w:rPr>
        <w:t>+ Tin học A: 0</w:t>
      </w:r>
      <w:r w:rsidR="00FC20F2" w:rsidRPr="00A62E15">
        <w:rPr>
          <w:rFonts w:eastAsia="Times New Roman" w:cs="Times New Roman"/>
          <w:color w:val="000000"/>
          <w:szCs w:val="26"/>
        </w:rPr>
        <w:t>4</w:t>
      </w:r>
    </w:p>
    <w:p w:rsidR="003743B7" w:rsidRPr="00A62E15" w:rsidRDefault="00F62F7C" w:rsidP="006A0C63">
      <w:pPr>
        <w:spacing w:after="0" w:line="360" w:lineRule="auto"/>
        <w:jc w:val="both"/>
        <w:rPr>
          <w:rFonts w:eastAsia="Times New Roman" w:cs="Times New Roman"/>
          <w:color w:val="000000"/>
          <w:szCs w:val="26"/>
        </w:rPr>
      </w:pPr>
      <w:r w:rsidRPr="00A62E15">
        <w:rPr>
          <w:rFonts w:eastAsia="Times New Roman" w:cs="Times New Roman"/>
          <w:color w:val="000000"/>
          <w:szCs w:val="26"/>
        </w:rPr>
        <w:t xml:space="preserve">      </w:t>
      </w:r>
      <w:r w:rsidR="003743B7" w:rsidRPr="00A62E15">
        <w:rPr>
          <w:rFonts w:eastAsia="Times New Roman" w:cs="Times New Roman"/>
          <w:color w:val="000000"/>
          <w:szCs w:val="26"/>
        </w:rPr>
        <w:t>+ Ngoại ngữ B – Tiếng Anh: 02</w:t>
      </w:r>
    </w:p>
    <w:p w:rsidR="004A6E66" w:rsidRPr="00A62E15" w:rsidRDefault="001C2DFE" w:rsidP="006A0C63">
      <w:pPr>
        <w:pStyle w:val="ListParagraph"/>
        <w:numPr>
          <w:ilvl w:val="1"/>
          <w:numId w:val="3"/>
        </w:numPr>
        <w:tabs>
          <w:tab w:val="left" w:pos="993"/>
          <w:tab w:val="left" w:pos="1134"/>
        </w:tabs>
        <w:spacing w:after="0" w:line="360" w:lineRule="auto"/>
        <w:ind w:left="0" w:firstLine="709"/>
        <w:jc w:val="both"/>
        <w:rPr>
          <w:rFonts w:cs="Times New Roman"/>
          <w:b/>
          <w:szCs w:val="26"/>
        </w:rPr>
      </w:pPr>
      <w:r w:rsidRPr="00A62E15">
        <w:rPr>
          <w:rFonts w:cs="Times New Roman"/>
          <w:b/>
          <w:szCs w:val="26"/>
        </w:rPr>
        <w:t xml:space="preserve"> </w:t>
      </w:r>
      <w:r w:rsidR="002F07CA" w:rsidRPr="00A62E15">
        <w:rPr>
          <w:rFonts w:cs="Times New Roman"/>
          <w:b/>
          <w:szCs w:val="26"/>
        </w:rPr>
        <w:t>Quy mô lớp, học sinh</w:t>
      </w:r>
    </w:p>
    <w:p w:rsidR="00DB08AE" w:rsidRPr="00A62E15" w:rsidRDefault="00DB08AE" w:rsidP="006A0C63">
      <w:pPr>
        <w:pStyle w:val="ListParagraph"/>
        <w:tabs>
          <w:tab w:val="left" w:pos="993"/>
          <w:tab w:val="left" w:pos="1134"/>
        </w:tabs>
        <w:spacing w:after="0" w:line="360" w:lineRule="auto"/>
        <w:ind w:left="0" w:firstLine="709"/>
        <w:contextualSpacing w:val="0"/>
        <w:jc w:val="both"/>
        <w:rPr>
          <w:rFonts w:cs="Times New Roman"/>
          <w:szCs w:val="26"/>
        </w:rPr>
      </w:pPr>
      <w:r w:rsidRPr="00A62E15">
        <w:rPr>
          <w:rFonts w:cs="Times New Roman"/>
          <w:szCs w:val="26"/>
        </w:rPr>
        <w:t>Tổng số lớp</w:t>
      </w:r>
      <w:r w:rsidR="001C605F" w:rsidRPr="00A62E15">
        <w:rPr>
          <w:rFonts w:cs="Times New Roman"/>
          <w:szCs w:val="26"/>
        </w:rPr>
        <w:t>: 18</w:t>
      </w:r>
    </w:p>
    <w:p w:rsidR="00DB08AE" w:rsidRPr="00A62E15" w:rsidRDefault="00DB08AE" w:rsidP="006A0C63">
      <w:pPr>
        <w:pStyle w:val="ListParagraph"/>
        <w:tabs>
          <w:tab w:val="left" w:pos="993"/>
          <w:tab w:val="left" w:pos="1134"/>
        </w:tabs>
        <w:spacing w:after="0" w:line="360" w:lineRule="auto"/>
        <w:ind w:left="0" w:firstLine="709"/>
        <w:contextualSpacing w:val="0"/>
        <w:jc w:val="both"/>
        <w:rPr>
          <w:rFonts w:cs="Times New Roman"/>
          <w:szCs w:val="26"/>
        </w:rPr>
      </w:pPr>
      <w:r w:rsidRPr="00A62E15">
        <w:rPr>
          <w:rFonts w:cs="Times New Roman"/>
          <w:szCs w:val="26"/>
        </w:rPr>
        <w:t>Tổng số học sinh</w:t>
      </w:r>
      <w:r w:rsidR="0023396F" w:rsidRPr="00A62E15">
        <w:rPr>
          <w:rFonts w:cs="Times New Roman"/>
          <w:szCs w:val="26"/>
        </w:rPr>
        <w:t xml:space="preserve">: </w:t>
      </w:r>
      <w:r w:rsidR="001C605F" w:rsidRPr="00A62E15">
        <w:rPr>
          <w:rFonts w:cs="Times New Roman"/>
          <w:szCs w:val="26"/>
        </w:rPr>
        <w:t>510</w:t>
      </w:r>
    </w:p>
    <w:p w:rsidR="00DB08AE" w:rsidRPr="00A62E15" w:rsidRDefault="00DB08AE" w:rsidP="006A0C63">
      <w:pPr>
        <w:pStyle w:val="ListParagraph"/>
        <w:tabs>
          <w:tab w:val="left" w:pos="993"/>
          <w:tab w:val="left" w:pos="1134"/>
        </w:tabs>
        <w:spacing w:after="0" w:line="360" w:lineRule="auto"/>
        <w:ind w:left="0" w:firstLine="709"/>
        <w:contextualSpacing w:val="0"/>
        <w:jc w:val="both"/>
        <w:rPr>
          <w:rFonts w:cs="Times New Roman"/>
          <w:szCs w:val="26"/>
        </w:rPr>
      </w:pPr>
      <w:r w:rsidRPr="00A62E15">
        <w:rPr>
          <w:rFonts w:cs="Times New Roman"/>
          <w:szCs w:val="26"/>
        </w:rPr>
        <w:t>Số học sinh trung bình/lớp</w:t>
      </w:r>
      <w:r w:rsidR="0023396F" w:rsidRPr="00A62E15">
        <w:rPr>
          <w:rFonts w:cs="Times New Roman"/>
          <w:szCs w:val="26"/>
        </w:rPr>
        <w:t xml:space="preserve">: </w:t>
      </w:r>
      <w:r w:rsidR="009E1CD9" w:rsidRPr="00A62E15">
        <w:rPr>
          <w:rFonts w:cs="Times New Roman"/>
          <w:szCs w:val="26"/>
        </w:rPr>
        <w:t>30</w:t>
      </w:r>
      <w:r w:rsidR="0023396F" w:rsidRPr="00A62E15">
        <w:rPr>
          <w:rFonts w:cs="Times New Roman"/>
          <w:szCs w:val="26"/>
        </w:rPr>
        <w:t xml:space="preserve"> trẻ</w:t>
      </w:r>
      <w:r w:rsidR="00136BD6" w:rsidRPr="00A62E15">
        <w:rPr>
          <w:rFonts w:cs="Times New Roman"/>
          <w:szCs w:val="26"/>
        </w:rPr>
        <w:t>/lớp</w:t>
      </w:r>
    </w:p>
    <w:p w:rsidR="002F07CA" w:rsidRPr="00A62E15" w:rsidRDefault="002F07CA" w:rsidP="006A0C63">
      <w:pPr>
        <w:pStyle w:val="ListParagraph"/>
        <w:numPr>
          <w:ilvl w:val="1"/>
          <w:numId w:val="3"/>
        </w:numPr>
        <w:tabs>
          <w:tab w:val="left" w:pos="993"/>
          <w:tab w:val="left" w:pos="1134"/>
        </w:tabs>
        <w:spacing w:after="0" w:line="360" w:lineRule="auto"/>
        <w:ind w:left="0" w:firstLine="709"/>
        <w:contextualSpacing w:val="0"/>
        <w:jc w:val="both"/>
        <w:rPr>
          <w:rFonts w:cs="Times New Roman"/>
          <w:b/>
          <w:szCs w:val="26"/>
        </w:rPr>
      </w:pPr>
      <w:r w:rsidRPr="00A62E15">
        <w:rPr>
          <w:rFonts w:cs="Times New Roman"/>
          <w:b/>
          <w:szCs w:val="26"/>
        </w:rPr>
        <w:t>Cơ sở vật chất</w:t>
      </w:r>
      <w:r w:rsidR="00CB22E7" w:rsidRPr="00A62E15">
        <w:rPr>
          <w:rFonts w:cs="Times New Roman"/>
          <w:b/>
          <w:szCs w:val="26"/>
        </w:rPr>
        <w:t>, nguồn kinh phí</w:t>
      </w:r>
    </w:p>
    <w:p w:rsidR="00C255AD" w:rsidRPr="00A62E15" w:rsidRDefault="00C255AD" w:rsidP="006A0C63">
      <w:pPr>
        <w:spacing w:after="0" w:line="360" w:lineRule="auto"/>
        <w:ind w:firstLine="709"/>
        <w:jc w:val="both"/>
        <w:rPr>
          <w:rFonts w:ascii="VNI-Times" w:hAnsi="VNI-Times"/>
          <w:szCs w:val="26"/>
        </w:rPr>
      </w:pPr>
      <w:r w:rsidRPr="00A62E15">
        <w:rPr>
          <w:szCs w:val="26"/>
        </w:rPr>
        <w:t xml:space="preserve">Cơ sở vật chất: Diện tích đất </w:t>
      </w:r>
      <w:smartTag w:uri="urn:schemas-microsoft-com:office:smarttags" w:element="metricconverter">
        <w:smartTagPr>
          <w:attr w:name="ProductID" w:val="7.248 m2"/>
        </w:smartTagPr>
        <w:r w:rsidRPr="00A62E15">
          <w:rPr>
            <w:szCs w:val="26"/>
          </w:rPr>
          <w:t>7.248 m</w:t>
        </w:r>
        <w:r w:rsidRPr="00A62E15">
          <w:rPr>
            <w:szCs w:val="26"/>
            <w:vertAlign w:val="superscript"/>
          </w:rPr>
          <w:t>2</w:t>
        </w:r>
      </w:smartTag>
      <w:r w:rsidRPr="00A62E15">
        <w:rPr>
          <w:szCs w:val="26"/>
        </w:rPr>
        <w:t xml:space="preserve">; Diện tích xây dựng: </w:t>
      </w:r>
      <w:smartTag w:uri="urn:schemas-microsoft-com:office:smarttags" w:element="metricconverter">
        <w:smartTagPr>
          <w:attr w:name="ProductID" w:val="2.128 m2"/>
        </w:smartTagPr>
        <w:r w:rsidRPr="00A62E15">
          <w:rPr>
            <w:szCs w:val="26"/>
          </w:rPr>
          <w:t>2.128 m</w:t>
        </w:r>
        <w:r w:rsidRPr="00A62E15">
          <w:rPr>
            <w:szCs w:val="26"/>
            <w:vertAlign w:val="superscript"/>
          </w:rPr>
          <w:t>2</w:t>
        </w:r>
      </w:smartTag>
      <w:r w:rsidRPr="00A62E15">
        <w:rPr>
          <w:szCs w:val="26"/>
        </w:rPr>
        <w:t xml:space="preserve"> .</w:t>
      </w:r>
    </w:p>
    <w:p w:rsidR="00C255AD" w:rsidRPr="00A62E15" w:rsidRDefault="00E113DF" w:rsidP="006A0C63">
      <w:pPr>
        <w:spacing w:after="0" w:line="360" w:lineRule="auto"/>
        <w:ind w:firstLine="709"/>
        <w:jc w:val="both"/>
        <w:rPr>
          <w:rFonts w:ascii="VNI-Times" w:hAnsi="VNI-Times"/>
          <w:szCs w:val="26"/>
        </w:rPr>
      </w:pPr>
      <w:r w:rsidRPr="00A62E15">
        <w:rPr>
          <w:szCs w:val="26"/>
        </w:rPr>
        <w:t xml:space="preserve"> </w:t>
      </w:r>
      <w:r w:rsidR="00C255AD" w:rsidRPr="00A62E15">
        <w:rPr>
          <w:szCs w:val="26"/>
        </w:rPr>
        <w:t>Gồm</w:t>
      </w:r>
      <w:r w:rsidR="00C255AD" w:rsidRPr="00A62E15">
        <w:rPr>
          <w:rFonts w:ascii="VNI-Times" w:hAnsi="VNI-Times"/>
          <w:szCs w:val="26"/>
        </w:rPr>
        <w:t xml:space="preserve"> : </w:t>
      </w:r>
      <w:r w:rsidR="00C255AD" w:rsidRPr="00A62E15">
        <w:rPr>
          <w:szCs w:val="26"/>
        </w:rPr>
        <w:t>19 phòng họ</w:t>
      </w:r>
      <w:r w:rsidRPr="00A62E15">
        <w:rPr>
          <w:szCs w:val="26"/>
        </w:rPr>
        <w:t xml:space="preserve">c trong đó: </w:t>
      </w:r>
      <w:r w:rsidR="00C255AD" w:rsidRPr="00A62E15">
        <w:rPr>
          <w:szCs w:val="26"/>
        </w:rPr>
        <w:t>Phòng</w:t>
      </w:r>
      <w:r w:rsidR="00C255AD" w:rsidRPr="00A62E15">
        <w:rPr>
          <w:rFonts w:ascii="VNI-Times" w:hAnsi="VNI-Times"/>
          <w:szCs w:val="26"/>
        </w:rPr>
        <w:t xml:space="preserve"> </w:t>
      </w:r>
      <w:r w:rsidR="00C255AD" w:rsidRPr="00A62E15">
        <w:rPr>
          <w:szCs w:val="26"/>
        </w:rPr>
        <w:t>Hiệu trưởng: 01</w:t>
      </w:r>
      <w:r w:rsidRPr="00A62E15">
        <w:rPr>
          <w:szCs w:val="26"/>
        </w:rPr>
        <w:t xml:space="preserve">; </w:t>
      </w:r>
      <w:r w:rsidR="00C255AD" w:rsidRPr="00A62E15">
        <w:rPr>
          <w:szCs w:val="26"/>
        </w:rPr>
        <w:t>Phòng</w:t>
      </w:r>
      <w:r w:rsidR="00C255AD" w:rsidRPr="00A62E15">
        <w:rPr>
          <w:rFonts w:ascii="VNI-Times" w:hAnsi="VNI-Times"/>
          <w:szCs w:val="26"/>
        </w:rPr>
        <w:t xml:space="preserve"> </w:t>
      </w:r>
      <w:r w:rsidR="00C255AD" w:rsidRPr="00A62E15">
        <w:rPr>
          <w:szCs w:val="26"/>
        </w:rPr>
        <w:t>Phó hiệu trưởng</w:t>
      </w:r>
      <w:r w:rsidR="00C255AD" w:rsidRPr="00A62E15">
        <w:rPr>
          <w:rFonts w:ascii="VNI-Times" w:hAnsi="VNI-Times"/>
          <w:szCs w:val="26"/>
        </w:rPr>
        <w:t>: 01</w:t>
      </w:r>
      <w:r w:rsidRPr="00A62E15">
        <w:rPr>
          <w:rFonts w:ascii="VNI-Times" w:hAnsi="VNI-Times"/>
          <w:szCs w:val="26"/>
        </w:rPr>
        <w:t xml:space="preserve">; </w:t>
      </w:r>
      <w:r w:rsidR="00C255AD" w:rsidRPr="00A62E15">
        <w:rPr>
          <w:szCs w:val="26"/>
        </w:rPr>
        <w:t>Phòng</w:t>
      </w:r>
      <w:r w:rsidR="00C255AD" w:rsidRPr="00A62E15">
        <w:rPr>
          <w:rFonts w:ascii="VNI-Times" w:hAnsi="VNI-Times"/>
          <w:szCs w:val="26"/>
        </w:rPr>
        <w:t xml:space="preserve"> </w:t>
      </w:r>
      <w:r w:rsidR="00C255AD" w:rsidRPr="00A62E15">
        <w:rPr>
          <w:szCs w:val="26"/>
        </w:rPr>
        <w:t>tài vụ</w:t>
      </w:r>
      <w:r w:rsidR="00C255AD" w:rsidRPr="00A62E15">
        <w:rPr>
          <w:rFonts w:ascii="VNI-Times" w:hAnsi="VNI-Times"/>
          <w:szCs w:val="26"/>
        </w:rPr>
        <w:t>: 01</w:t>
      </w:r>
      <w:r w:rsidRPr="00A62E15">
        <w:rPr>
          <w:rFonts w:ascii="VNI-Times" w:hAnsi="VNI-Times"/>
          <w:szCs w:val="26"/>
        </w:rPr>
        <w:t xml:space="preserve">; </w:t>
      </w:r>
      <w:r w:rsidR="00C255AD" w:rsidRPr="00A62E15">
        <w:rPr>
          <w:szCs w:val="26"/>
        </w:rPr>
        <w:t>Phòng</w:t>
      </w:r>
      <w:r w:rsidR="00C255AD" w:rsidRPr="00A62E15">
        <w:rPr>
          <w:rFonts w:ascii="VNI-Times" w:hAnsi="VNI-Times"/>
          <w:szCs w:val="26"/>
        </w:rPr>
        <w:t xml:space="preserve"> </w:t>
      </w:r>
      <w:r w:rsidR="00C255AD" w:rsidRPr="00A62E15">
        <w:rPr>
          <w:szCs w:val="26"/>
        </w:rPr>
        <w:t>thể dục</w:t>
      </w:r>
      <w:r w:rsidR="00C255AD" w:rsidRPr="00A62E15">
        <w:rPr>
          <w:rFonts w:ascii="VNI-Times" w:hAnsi="VNI-Times"/>
          <w:szCs w:val="26"/>
        </w:rPr>
        <w:t>: 01</w:t>
      </w:r>
      <w:r w:rsidRPr="00A62E15">
        <w:rPr>
          <w:rFonts w:ascii="VNI-Times" w:hAnsi="VNI-Times"/>
          <w:szCs w:val="26"/>
        </w:rPr>
        <w:t xml:space="preserve">; </w:t>
      </w:r>
      <w:r w:rsidR="00C255AD" w:rsidRPr="00A62E15">
        <w:rPr>
          <w:szCs w:val="26"/>
        </w:rPr>
        <w:t>Phòng</w:t>
      </w:r>
      <w:r w:rsidR="00C255AD" w:rsidRPr="00A62E15">
        <w:rPr>
          <w:rFonts w:ascii="VNI-Times" w:hAnsi="VNI-Times"/>
          <w:szCs w:val="26"/>
        </w:rPr>
        <w:t xml:space="preserve"> </w:t>
      </w:r>
      <w:r w:rsidR="00C255AD" w:rsidRPr="00A62E15">
        <w:rPr>
          <w:szCs w:val="26"/>
        </w:rPr>
        <w:t>âm nhạc</w:t>
      </w:r>
      <w:r w:rsidR="00C255AD" w:rsidRPr="00A62E15">
        <w:rPr>
          <w:rFonts w:ascii="VNI-Times" w:hAnsi="VNI-Times"/>
          <w:szCs w:val="26"/>
        </w:rPr>
        <w:t>: 01</w:t>
      </w:r>
      <w:r w:rsidRPr="00A62E15">
        <w:rPr>
          <w:rFonts w:ascii="VNI-Times" w:hAnsi="VNI-Times"/>
          <w:szCs w:val="26"/>
        </w:rPr>
        <w:t xml:space="preserve">; </w:t>
      </w:r>
      <w:r w:rsidR="00C255AD" w:rsidRPr="00A62E15">
        <w:rPr>
          <w:szCs w:val="26"/>
        </w:rPr>
        <w:t>Phòng</w:t>
      </w:r>
      <w:r w:rsidR="00C255AD" w:rsidRPr="00A62E15">
        <w:rPr>
          <w:rFonts w:ascii="VNI-Times" w:hAnsi="VNI-Times"/>
          <w:szCs w:val="26"/>
        </w:rPr>
        <w:t xml:space="preserve"> </w:t>
      </w:r>
      <w:r w:rsidR="00C255AD" w:rsidRPr="00A62E15">
        <w:rPr>
          <w:szCs w:val="26"/>
        </w:rPr>
        <w:t>thư viện</w:t>
      </w:r>
      <w:r w:rsidR="00C255AD" w:rsidRPr="00A62E15">
        <w:rPr>
          <w:rFonts w:ascii="VNI-Times" w:hAnsi="VNI-Times"/>
          <w:szCs w:val="26"/>
        </w:rPr>
        <w:t>: 01</w:t>
      </w:r>
      <w:r w:rsidRPr="00A62E15">
        <w:rPr>
          <w:rFonts w:ascii="VNI-Times" w:hAnsi="VNI-Times"/>
          <w:szCs w:val="26"/>
        </w:rPr>
        <w:t xml:space="preserve">; </w:t>
      </w:r>
      <w:r w:rsidR="00C255AD" w:rsidRPr="00A62E15">
        <w:rPr>
          <w:szCs w:val="26"/>
        </w:rPr>
        <w:lastRenderedPageBreak/>
        <w:t>Phòng</w:t>
      </w:r>
      <w:r w:rsidR="00C255AD" w:rsidRPr="00A62E15">
        <w:rPr>
          <w:rFonts w:ascii="VNI-Times" w:hAnsi="VNI-Times"/>
          <w:szCs w:val="26"/>
        </w:rPr>
        <w:t xml:space="preserve"> </w:t>
      </w:r>
      <w:r w:rsidR="00C255AD" w:rsidRPr="00A62E15">
        <w:rPr>
          <w:szCs w:val="26"/>
        </w:rPr>
        <w:t>họp</w:t>
      </w:r>
      <w:r w:rsidR="00C255AD" w:rsidRPr="00A62E15">
        <w:rPr>
          <w:rFonts w:ascii="VNI-Times" w:hAnsi="VNI-Times"/>
          <w:szCs w:val="26"/>
        </w:rPr>
        <w:t>: 01</w:t>
      </w:r>
      <w:r w:rsidRPr="00A62E15">
        <w:rPr>
          <w:rFonts w:ascii="VNI-Times" w:hAnsi="VNI-Times"/>
          <w:szCs w:val="26"/>
        </w:rPr>
        <w:t xml:space="preserve">; </w:t>
      </w:r>
      <w:r w:rsidR="00C255AD" w:rsidRPr="00A62E15">
        <w:rPr>
          <w:szCs w:val="26"/>
        </w:rPr>
        <w:t>Phòng</w:t>
      </w:r>
      <w:r w:rsidR="00C255AD" w:rsidRPr="00A62E15">
        <w:rPr>
          <w:rFonts w:ascii="VNI-Times" w:hAnsi="VNI-Times"/>
          <w:szCs w:val="26"/>
        </w:rPr>
        <w:t xml:space="preserve"> </w:t>
      </w:r>
      <w:r w:rsidR="00C255AD" w:rsidRPr="00A62E15">
        <w:rPr>
          <w:szCs w:val="26"/>
        </w:rPr>
        <w:t>truyền thống</w:t>
      </w:r>
      <w:r w:rsidR="00C255AD" w:rsidRPr="00A62E15">
        <w:rPr>
          <w:rFonts w:ascii="VNI-Times" w:hAnsi="VNI-Times"/>
          <w:szCs w:val="26"/>
        </w:rPr>
        <w:t>: 01</w:t>
      </w:r>
      <w:r w:rsidRPr="00A62E15">
        <w:rPr>
          <w:rFonts w:ascii="VNI-Times" w:hAnsi="VNI-Times"/>
          <w:szCs w:val="26"/>
        </w:rPr>
        <w:t xml:space="preserve">; </w:t>
      </w:r>
      <w:r w:rsidR="00C255AD" w:rsidRPr="00A62E15">
        <w:rPr>
          <w:szCs w:val="26"/>
        </w:rPr>
        <w:t>Nhà bếp</w:t>
      </w:r>
      <w:r w:rsidR="00C255AD" w:rsidRPr="00A62E15">
        <w:rPr>
          <w:rFonts w:ascii="VNI-Times" w:hAnsi="VNI-Times"/>
          <w:szCs w:val="26"/>
        </w:rPr>
        <w:t>: 01</w:t>
      </w:r>
      <w:r w:rsidRPr="00A62E15">
        <w:rPr>
          <w:rFonts w:ascii="VNI-Times" w:hAnsi="VNI-Times"/>
          <w:szCs w:val="26"/>
        </w:rPr>
        <w:t xml:space="preserve">; </w:t>
      </w:r>
      <w:r w:rsidR="00C255AD" w:rsidRPr="00A62E15">
        <w:rPr>
          <w:szCs w:val="26"/>
        </w:rPr>
        <w:t>Phòng y tế</w:t>
      </w:r>
      <w:r w:rsidR="00C255AD" w:rsidRPr="00A62E15">
        <w:rPr>
          <w:rFonts w:ascii="VNI-Times" w:hAnsi="VNI-Times"/>
          <w:szCs w:val="26"/>
        </w:rPr>
        <w:t>: 01</w:t>
      </w:r>
      <w:r w:rsidRPr="00A62E15">
        <w:rPr>
          <w:rFonts w:ascii="VNI-Times" w:hAnsi="VNI-Times"/>
          <w:szCs w:val="26"/>
        </w:rPr>
        <w:t xml:space="preserve">; </w:t>
      </w:r>
      <w:r w:rsidR="00C255AD" w:rsidRPr="00A62E15">
        <w:rPr>
          <w:szCs w:val="26"/>
        </w:rPr>
        <w:t>Phòng bảo vệ</w:t>
      </w:r>
      <w:r w:rsidR="00C255AD" w:rsidRPr="00A62E15">
        <w:rPr>
          <w:rFonts w:ascii="VNI-Times" w:hAnsi="VNI-Times"/>
          <w:szCs w:val="26"/>
        </w:rPr>
        <w:t>: 01</w:t>
      </w:r>
    </w:p>
    <w:p w:rsidR="00E113DF" w:rsidRPr="00A62E15" w:rsidRDefault="00C255AD" w:rsidP="006A0C63">
      <w:pPr>
        <w:spacing w:line="360" w:lineRule="auto"/>
        <w:ind w:firstLine="709"/>
        <w:jc w:val="both"/>
        <w:rPr>
          <w:szCs w:val="26"/>
        </w:rPr>
      </w:pPr>
      <w:r w:rsidRPr="00A62E15">
        <w:rPr>
          <w:szCs w:val="26"/>
        </w:rPr>
        <w:t>Xây dựng môi trường sư phạm “ Xanh - Sạch - Đẹp- An toàn”</w:t>
      </w:r>
      <w:r w:rsidR="00E113DF" w:rsidRPr="00A62E15">
        <w:rPr>
          <w:szCs w:val="26"/>
        </w:rPr>
        <w:t>.</w:t>
      </w:r>
    </w:p>
    <w:p w:rsidR="00615436" w:rsidRPr="00A62E15" w:rsidRDefault="00615436" w:rsidP="006A0C63">
      <w:pPr>
        <w:spacing w:line="360" w:lineRule="auto"/>
        <w:ind w:firstLine="709"/>
        <w:jc w:val="both"/>
        <w:rPr>
          <w:rFonts w:cs="Times New Roman"/>
          <w:color w:val="000000" w:themeColor="text1"/>
          <w:szCs w:val="26"/>
          <w:shd w:val="clear" w:color="auto" w:fill="FFFFFF"/>
        </w:rPr>
      </w:pPr>
      <w:r w:rsidRPr="00A62E15">
        <w:rPr>
          <w:rFonts w:cs="Times New Roman"/>
          <w:color w:val="000000" w:themeColor="text1"/>
          <w:szCs w:val="26"/>
        </w:rPr>
        <w:t>Trang thiết bị dạy học</w:t>
      </w:r>
      <w:r w:rsidR="00136BD6" w:rsidRPr="00A62E15">
        <w:rPr>
          <w:rFonts w:cs="Times New Roman"/>
          <w:color w:val="000000" w:themeColor="text1"/>
          <w:szCs w:val="26"/>
        </w:rPr>
        <w:t xml:space="preserve">: </w:t>
      </w:r>
      <w:r w:rsidR="00921D09" w:rsidRPr="00A62E15">
        <w:rPr>
          <w:rFonts w:cs="Times New Roman"/>
          <w:color w:val="000000" w:themeColor="text1"/>
          <w:szCs w:val="26"/>
        </w:rPr>
        <w:t xml:space="preserve">nhà trường trang bị tương đối đầy đủ </w:t>
      </w:r>
      <w:r w:rsidR="00921D09" w:rsidRPr="00A62E15">
        <w:rPr>
          <w:rFonts w:cs="Times New Roman"/>
          <w:color w:val="000000" w:themeColor="text1"/>
          <w:szCs w:val="26"/>
          <w:shd w:val="clear" w:color="auto" w:fill="FFFFFF"/>
        </w:rPr>
        <w:t>theo văn bản hợp nhất số 01/VBHN-BGDĐT năm 2015</w:t>
      </w:r>
      <w:r w:rsidR="003B23B7" w:rsidRPr="00A62E15">
        <w:rPr>
          <w:rFonts w:cs="Times New Roman"/>
          <w:color w:val="000000" w:themeColor="text1"/>
          <w:szCs w:val="26"/>
          <w:shd w:val="clear" w:color="auto" w:fill="FFFFFF"/>
        </w:rPr>
        <w:t>.</w:t>
      </w:r>
    </w:p>
    <w:p w:rsidR="00615436" w:rsidRPr="00A62E15" w:rsidRDefault="00CD5396" w:rsidP="006A0C63">
      <w:pPr>
        <w:tabs>
          <w:tab w:val="left" w:pos="993"/>
        </w:tabs>
        <w:spacing w:after="0" w:line="360" w:lineRule="auto"/>
        <w:jc w:val="both"/>
        <w:rPr>
          <w:rFonts w:cs="Times New Roman"/>
          <w:bCs/>
          <w:szCs w:val="26"/>
          <w:lang w:val="pt-BR"/>
        </w:rPr>
      </w:pPr>
      <w:r w:rsidRPr="00A62E15">
        <w:rPr>
          <w:rFonts w:cs="Times New Roman"/>
          <w:color w:val="000000" w:themeColor="text1"/>
          <w:szCs w:val="26"/>
        </w:rPr>
        <w:tab/>
      </w:r>
      <w:r w:rsidR="00615436" w:rsidRPr="00A62E15">
        <w:rPr>
          <w:rFonts w:cs="Times New Roman"/>
          <w:color w:val="000000" w:themeColor="text1"/>
          <w:szCs w:val="26"/>
        </w:rPr>
        <w:t>Trang thiết bị văn phòng</w:t>
      </w:r>
      <w:r w:rsidR="00136BD6" w:rsidRPr="00A62E15">
        <w:rPr>
          <w:rFonts w:cs="Times New Roman"/>
          <w:color w:val="000000" w:themeColor="text1"/>
          <w:szCs w:val="26"/>
        </w:rPr>
        <w:t xml:space="preserve">: </w:t>
      </w:r>
      <w:r w:rsidR="00806D8A" w:rsidRPr="00A62E15">
        <w:rPr>
          <w:rFonts w:cs="Times New Roman"/>
          <w:szCs w:val="26"/>
          <w:lang w:val="pt-BR"/>
        </w:rPr>
        <w:t>Các phòng</w:t>
      </w:r>
      <w:r w:rsidR="00CD4312" w:rsidRPr="00A62E15">
        <w:rPr>
          <w:rFonts w:cs="Times New Roman"/>
          <w:szCs w:val="26"/>
          <w:lang w:val="pt-BR"/>
        </w:rPr>
        <w:t xml:space="preserve"> làm việc</w:t>
      </w:r>
      <w:r w:rsidR="00806D8A" w:rsidRPr="00A62E15">
        <w:rPr>
          <w:rFonts w:cs="Times New Roman"/>
          <w:szCs w:val="26"/>
          <w:lang w:val="pt-BR"/>
        </w:rPr>
        <w:t xml:space="preserve"> đều được </w:t>
      </w:r>
      <w:r w:rsidR="00806D8A" w:rsidRPr="00A62E15">
        <w:rPr>
          <w:rFonts w:cs="Times New Roman"/>
          <w:bCs/>
          <w:szCs w:val="26"/>
          <w:lang w:val="pt-BR"/>
        </w:rPr>
        <w:t>trang bị đầy đủ trang thiết bị như: Hệ thống âm thanh, máy chiếu, bàn</w:t>
      </w:r>
      <w:r w:rsidR="00D31CD7" w:rsidRPr="00A62E15">
        <w:rPr>
          <w:rFonts w:cs="Times New Roman"/>
          <w:bCs/>
          <w:szCs w:val="26"/>
          <w:lang w:val="pt-BR"/>
        </w:rPr>
        <w:t>,</w:t>
      </w:r>
      <w:r w:rsidR="00806D8A" w:rsidRPr="00A62E15">
        <w:rPr>
          <w:rFonts w:cs="Times New Roman"/>
          <w:bCs/>
          <w:szCs w:val="26"/>
          <w:lang w:val="pt-BR"/>
        </w:rPr>
        <w:t xml:space="preserve"> ghế họp, tủ đựng hồ sơ, có các biểu bảng theo quy định, có máy vi tính nối mạng để làm việc và nghiên cứu</w:t>
      </w:r>
      <w:r w:rsidR="00D31CD7" w:rsidRPr="00A62E15">
        <w:rPr>
          <w:rFonts w:cs="Times New Roman"/>
          <w:bCs/>
          <w:szCs w:val="26"/>
          <w:lang w:val="pt-BR"/>
        </w:rPr>
        <w:t>.</w:t>
      </w:r>
    </w:p>
    <w:p w:rsidR="00615436" w:rsidRPr="00A62E15" w:rsidRDefault="00625C6B" w:rsidP="006A0C63">
      <w:pPr>
        <w:tabs>
          <w:tab w:val="left" w:pos="993"/>
        </w:tabs>
        <w:spacing w:after="0" w:line="360" w:lineRule="auto"/>
        <w:jc w:val="both"/>
        <w:rPr>
          <w:rFonts w:cs="Times New Roman"/>
          <w:color w:val="000000" w:themeColor="text1"/>
          <w:szCs w:val="26"/>
        </w:rPr>
      </w:pPr>
      <w:r w:rsidRPr="00A62E15">
        <w:rPr>
          <w:rFonts w:cs="Times New Roman"/>
          <w:bCs/>
          <w:szCs w:val="26"/>
          <w:lang w:val="pt-BR"/>
        </w:rPr>
        <w:tab/>
      </w:r>
      <w:r w:rsidR="00615436" w:rsidRPr="00A62E15">
        <w:rPr>
          <w:rFonts w:cs="Times New Roman"/>
          <w:color w:val="000000" w:themeColor="text1"/>
          <w:szCs w:val="26"/>
        </w:rPr>
        <w:t>Nguồn kinh phí thực hiện</w:t>
      </w:r>
      <w:r w:rsidR="00921D09" w:rsidRPr="00A62E15">
        <w:rPr>
          <w:rFonts w:cs="Times New Roman"/>
          <w:color w:val="000000" w:themeColor="text1"/>
          <w:szCs w:val="26"/>
        </w:rPr>
        <w:t>:</w:t>
      </w:r>
      <w:r w:rsidR="00B921A6" w:rsidRPr="00A62E15">
        <w:rPr>
          <w:rFonts w:cs="Times New Roman"/>
          <w:color w:val="000000" w:themeColor="text1"/>
          <w:szCs w:val="26"/>
        </w:rPr>
        <w:t xml:space="preserve"> Chi từ nguồn Ngân sách chi thường xuyên</w:t>
      </w:r>
    </w:p>
    <w:p w:rsidR="002F07CA" w:rsidRPr="00A62E15" w:rsidRDefault="001C2DFE" w:rsidP="006A0C63">
      <w:pPr>
        <w:pStyle w:val="ListParagraph"/>
        <w:numPr>
          <w:ilvl w:val="1"/>
          <w:numId w:val="3"/>
        </w:numPr>
        <w:tabs>
          <w:tab w:val="left" w:pos="1134"/>
        </w:tabs>
        <w:spacing w:after="0" w:line="360" w:lineRule="auto"/>
        <w:ind w:left="0" w:firstLine="709"/>
        <w:contextualSpacing w:val="0"/>
        <w:jc w:val="both"/>
        <w:rPr>
          <w:rFonts w:cs="Times New Roman"/>
          <w:b/>
          <w:szCs w:val="26"/>
        </w:rPr>
      </w:pPr>
      <w:r w:rsidRPr="00A62E15">
        <w:rPr>
          <w:rFonts w:cs="Times New Roman"/>
          <w:b/>
          <w:szCs w:val="26"/>
        </w:rPr>
        <w:t xml:space="preserve"> </w:t>
      </w:r>
      <w:r w:rsidR="002F07CA" w:rsidRPr="00A62E15">
        <w:rPr>
          <w:rFonts w:cs="Times New Roman"/>
          <w:b/>
          <w:szCs w:val="26"/>
        </w:rPr>
        <w:t>Chất lượng đào tạo</w:t>
      </w:r>
      <w:r w:rsidR="00285C94" w:rsidRPr="00A62E15">
        <w:rPr>
          <w:rFonts w:cs="Times New Roman"/>
          <w:b/>
          <w:szCs w:val="26"/>
        </w:rPr>
        <w:t xml:space="preserve"> (giai đoạn 2016-2020)</w:t>
      </w:r>
    </w:p>
    <w:p w:rsidR="00D31CD7" w:rsidRPr="00A62E15" w:rsidRDefault="00D31CD7" w:rsidP="006A0C63">
      <w:pPr>
        <w:pStyle w:val="NormalWeb"/>
        <w:numPr>
          <w:ilvl w:val="0"/>
          <w:numId w:val="15"/>
        </w:numPr>
        <w:shd w:val="clear" w:color="auto" w:fill="FFFFFF"/>
        <w:spacing w:before="0" w:beforeAutospacing="0" w:after="0" w:afterAutospacing="0" w:line="360" w:lineRule="auto"/>
        <w:jc w:val="both"/>
        <w:rPr>
          <w:b/>
          <w:color w:val="000000" w:themeColor="text1"/>
          <w:sz w:val="26"/>
          <w:szCs w:val="26"/>
        </w:rPr>
      </w:pPr>
      <w:r w:rsidRPr="00A62E15">
        <w:rPr>
          <w:b/>
          <w:i/>
          <w:iCs/>
          <w:color w:val="000000" w:themeColor="text1"/>
          <w:sz w:val="26"/>
          <w:szCs w:val="26"/>
          <w:shd w:val="clear" w:color="auto" w:fill="FFFFFF"/>
          <w:lang w:val="vi-VN"/>
        </w:rPr>
        <w:t>Chất lượng nuôi dưỡng và chăm sóc sức khỏe:</w:t>
      </w:r>
    </w:p>
    <w:p w:rsidR="00E113DF" w:rsidRPr="00A62E15" w:rsidRDefault="00E113DF" w:rsidP="006A0C63">
      <w:pPr>
        <w:pStyle w:val="NormalWeb"/>
        <w:shd w:val="clear" w:color="auto" w:fill="FFFFFF"/>
        <w:spacing w:before="0" w:beforeAutospacing="0" w:after="0" w:afterAutospacing="0" w:line="360" w:lineRule="auto"/>
        <w:ind w:firstLine="709"/>
        <w:jc w:val="both"/>
        <w:rPr>
          <w:color w:val="000000" w:themeColor="text1"/>
          <w:sz w:val="26"/>
          <w:szCs w:val="26"/>
          <w:shd w:val="clear" w:color="auto" w:fill="FFFFFF"/>
        </w:rPr>
      </w:pPr>
      <w:r w:rsidRPr="00A62E15">
        <w:rPr>
          <w:color w:val="000000" w:themeColor="text1"/>
          <w:sz w:val="26"/>
          <w:szCs w:val="26"/>
          <w:shd w:val="clear" w:color="auto" w:fill="FFFFFF"/>
        </w:rPr>
        <w:t>Tỷ lệ trẻ học sinh bán trú và 2 buổi/ ngày: 100%</w:t>
      </w:r>
    </w:p>
    <w:p w:rsidR="00D31CD7" w:rsidRPr="00A62E15" w:rsidRDefault="00D31CD7" w:rsidP="006A0C63">
      <w:pPr>
        <w:pStyle w:val="NormalWeb"/>
        <w:shd w:val="clear" w:color="auto" w:fill="FFFFFF"/>
        <w:spacing w:before="0" w:beforeAutospacing="0" w:after="0" w:afterAutospacing="0" w:line="360" w:lineRule="auto"/>
        <w:ind w:firstLine="709"/>
        <w:jc w:val="both"/>
        <w:rPr>
          <w:color w:val="000000" w:themeColor="text1"/>
          <w:sz w:val="26"/>
          <w:szCs w:val="26"/>
          <w:shd w:val="clear" w:color="auto" w:fill="FFFFFF"/>
        </w:rPr>
      </w:pPr>
      <w:r w:rsidRPr="00A62E15">
        <w:rPr>
          <w:color w:val="000000" w:themeColor="text1"/>
          <w:sz w:val="26"/>
          <w:szCs w:val="26"/>
          <w:shd w:val="clear" w:color="auto" w:fill="FFFFFF"/>
          <w:lang w:val="vi-VN"/>
        </w:rPr>
        <w:t>100% trẻ đến trường được đảm bảo an toàn tuyệt đối về thể chất và tinh thần, được khám sức khỏe định kỳ và được theo dõi bằng biểu đồ tăng trưởng. </w:t>
      </w:r>
      <w:r w:rsidRPr="00A62E15">
        <w:rPr>
          <w:color w:val="000000" w:themeColor="text1"/>
          <w:sz w:val="26"/>
          <w:szCs w:val="26"/>
          <w:shd w:val="clear" w:color="auto" w:fill="FFFFFF"/>
        </w:rPr>
        <w:t>Tỷ lệ trẻ phát triển bình thường về cân nặng, chiều cao đạt trên </w:t>
      </w:r>
      <w:r w:rsidRPr="00A62E15">
        <w:rPr>
          <w:color w:val="000000" w:themeColor="text1"/>
          <w:sz w:val="26"/>
          <w:szCs w:val="26"/>
          <w:shd w:val="clear" w:color="auto" w:fill="FFFFFF"/>
          <w:lang w:val="vi-VN"/>
        </w:rPr>
        <w:t>9</w:t>
      </w:r>
      <w:r w:rsidRPr="00A62E15">
        <w:rPr>
          <w:color w:val="000000" w:themeColor="text1"/>
          <w:sz w:val="26"/>
          <w:szCs w:val="26"/>
          <w:shd w:val="clear" w:color="auto" w:fill="FFFFFF"/>
        </w:rPr>
        <w:t>5</w:t>
      </w:r>
      <w:r w:rsidRPr="00A62E15">
        <w:rPr>
          <w:color w:val="000000" w:themeColor="text1"/>
          <w:sz w:val="26"/>
          <w:szCs w:val="26"/>
          <w:shd w:val="clear" w:color="auto" w:fill="FFFFFF"/>
          <w:lang w:val="vi-VN"/>
        </w:rPr>
        <w:t xml:space="preserve">%, tỉ lệ trẻ suy dinh dưỡng thể nhẹ cân và thấp còi </w:t>
      </w:r>
      <w:r w:rsidRPr="00A62E15">
        <w:rPr>
          <w:color w:val="000000" w:themeColor="text1"/>
          <w:sz w:val="26"/>
          <w:szCs w:val="26"/>
          <w:shd w:val="clear" w:color="auto" w:fill="FFFFFF"/>
        </w:rPr>
        <w:t xml:space="preserve">dưới 1%, </w:t>
      </w:r>
      <w:r w:rsidR="00E113DF" w:rsidRPr="00A62E15">
        <w:rPr>
          <w:color w:val="000000" w:themeColor="text1"/>
          <w:sz w:val="26"/>
          <w:szCs w:val="26"/>
          <w:shd w:val="clear" w:color="auto" w:fill="FFFFFF"/>
        </w:rPr>
        <w:t>100% trẻ dư cân béo phì có chế độ dinh dưỡng hợp lý và tăng cường vận động.</w:t>
      </w:r>
    </w:p>
    <w:p w:rsidR="00625C6B" w:rsidRPr="00A62E15" w:rsidRDefault="00625C6B" w:rsidP="006A0C63">
      <w:pPr>
        <w:pStyle w:val="NoSpacing"/>
        <w:shd w:val="clear" w:color="auto" w:fill="FFFFFF"/>
        <w:spacing w:before="0" w:beforeAutospacing="0" w:after="0" w:afterAutospacing="0" w:line="360" w:lineRule="auto"/>
        <w:ind w:firstLine="709"/>
        <w:jc w:val="both"/>
        <w:rPr>
          <w:sz w:val="26"/>
          <w:szCs w:val="26"/>
        </w:rPr>
      </w:pPr>
      <w:r w:rsidRPr="00A62E15">
        <w:rPr>
          <w:sz w:val="26"/>
          <w:szCs w:val="26"/>
        </w:rPr>
        <w:t>Tăng cường các giải pháp xây dựng môi trường giáo dục thân thiện, đảm bảo an toàn</w:t>
      </w:r>
      <w:r w:rsidR="00BC4DA0" w:rsidRPr="00A62E15">
        <w:rPr>
          <w:sz w:val="26"/>
          <w:szCs w:val="26"/>
        </w:rPr>
        <w:t xml:space="preserve"> </w:t>
      </w:r>
      <w:r w:rsidRPr="00A62E15">
        <w:rPr>
          <w:sz w:val="26"/>
          <w:szCs w:val="26"/>
        </w:rPr>
        <w:t>tuyệt đối về thể chất và tinh thần cho trẻ trong trường mầm non.</w:t>
      </w:r>
    </w:p>
    <w:p w:rsidR="00625C6B" w:rsidRPr="00A62E15" w:rsidRDefault="00625C6B" w:rsidP="006A0C63">
      <w:pPr>
        <w:pStyle w:val="NoSpacing"/>
        <w:shd w:val="clear" w:color="auto" w:fill="FFFFFF"/>
        <w:spacing w:before="0" w:beforeAutospacing="0" w:after="0" w:afterAutospacing="0" w:line="360" w:lineRule="auto"/>
        <w:ind w:firstLine="720"/>
        <w:jc w:val="both"/>
        <w:rPr>
          <w:color w:val="000000" w:themeColor="text1"/>
          <w:sz w:val="26"/>
          <w:szCs w:val="26"/>
        </w:rPr>
      </w:pPr>
      <w:r w:rsidRPr="00A62E15">
        <w:rPr>
          <w:color w:val="000000" w:themeColor="text1"/>
          <w:sz w:val="26"/>
          <w:szCs w:val="26"/>
        </w:rPr>
        <w:t>Thực hiện tốt việc cân, đo, theo dõi sức khỏe bằng biểu đồ, khám sức khỏe định kỳ, tiêm chủng mở rộng, vệ sinh phòng dịch kịp thời …</w:t>
      </w:r>
    </w:p>
    <w:p w:rsidR="00625C6B" w:rsidRPr="00A62E15" w:rsidRDefault="00625C6B" w:rsidP="006A0C63">
      <w:pPr>
        <w:pStyle w:val="NoSpacing"/>
        <w:shd w:val="clear" w:color="auto" w:fill="FFFFFF"/>
        <w:spacing w:before="0" w:beforeAutospacing="0" w:after="0" w:afterAutospacing="0" w:line="360" w:lineRule="auto"/>
        <w:ind w:firstLine="720"/>
        <w:jc w:val="both"/>
        <w:rPr>
          <w:color w:val="000000" w:themeColor="text1"/>
          <w:sz w:val="26"/>
          <w:szCs w:val="26"/>
        </w:rPr>
      </w:pPr>
      <w:r w:rsidRPr="00A62E15">
        <w:rPr>
          <w:color w:val="000000" w:themeColor="text1"/>
          <w:sz w:val="26"/>
          <w:szCs w:val="26"/>
        </w:rPr>
        <w:t>Xây dựng chế độ ăn cân đối, đa dạng, hợp lý, đáp ứng nhu cầu dinh dưỡng theo quy định tại Thông tư số 28/2016/TT-BGD ĐT ngày 30/12/2016 của Bộ trưởng Bộ GD-ĐT về việc sửa đổi bổ sung một số nội dung của chương trình GDMN.</w:t>
      </w:r>
    </w:p>
    <w:p w:rsidR="00625C6B" w:rsidRPr="00A62E15" w:rsidRDefault="00625C6B" w:rsidP="006A0C63">
      <w:pPr>
        <w:pStyle w:val="NoSpacing"/>
        <w:shd w:val="clear" w:color="auto" w:fill="FFFFFF"/>
        <w:spacing w:before="0" w:beforeAutospacing="0" w:after="0" w:afterAutospacing="0" w:line="360" w:lineRule="auto"/>
        <w:ind w:firstLine="709"/>
        <w:jc w:val="both"/>
        <w:rPr>
          <w:color w:val="000000" w:themeColor="text1"/>
          <w:sz w:val="26"/>
          <w:szCs w:val="26"/>
        </w:rPr>
      </w:pPr>
      <w:r w:rsidRPr="00A62E15">
        <w:rPr>
          <w:color w:val="000000" w:themeColor="text1"/>
          <w:sz w:val="26"/>
          <w:szCs w:val="26"/>
        </w:rPr>
        <w:t>Quản lý chặt chẽ chất lượng bữa ăn của trẻ, đảm bảo vệ sinh an toàn thực phẩm, không để xảy ra ngộ độc thực phẩm trong nhà trường.</w:t>
      </w:r>
    </w:p>
    <w:p w:rsidR="00D31CD7" w:rsidRPr="00A62E15" w:rsidRDefault="00D31CD7" w:rsidP="006A0C63">
      <w:pPr>
        <w:pStyle w:val="NormalWeb"/>
        <w:numPr>
          <w:ilvl w:val="0"/>
          <w:numId w:val="15"/>
        </w:numPr>
        <w:shd w:val="clear" w:color="auto" w:fill="FFFFFF"/>
        <w:spacing w:before="0" w:beforeAutospacing="0" w:after="0" w:afterAutospacing="0" w:line="360" w:lineRule="auto"/>
        <w:jc w:val="both"/>
        <w:rPr>
          <w:b/>
          <w:sz w:val="26"/>
          <w:szCs w:val="26"/>
        </w:rPr>
      </w:pPr>
      <w:r w:rsidRPr="00A62E15">
        <w:rPr>
          <w:b/>
          <w:i/>
          <w:iCs/>
          <w:sz w:val="26"/>
          <w:szCs w:val="26"/>
          <w:shd w:val="clear" w:color="auto" w:fill="FFFFFF"/>
          <w:lang w:val="vi-VN"/>
        </w:rPr>
        <w:t>Chất lượng giáo dục:</w:t>
      </w:r>
    </w:p>
    <w:p w:rsidR="00D31CD7" w:rsidRPr="00A62E15" w:rsidRDefault="00D31CD7" w:rsidP="006A0C63">
      <w:pPr>
        <w:pStyle w:val="NormalWeb"/>
        <w:shd w:val="clear" w:color="auto" w:fill="FFFFFF"/>
        <w:spacing w:before="0" w:beforeAutospacing="0" w:after="0" w:afterAutospacing="0" w:line="360" w:lineRule="auto"/>
        <w:ind w:firstLine="709"/>
        <w:jc w:val="both"/>
        <w:rPr>
          <w:sz w:val="26"/>
          <w:szCs w:val="26"/>
        </w:rPr>
      </w:pPr>
      <w:r w:rsidRPr="00A62E15">
        <w:rPr>
          <w:sz w:val="26"/>
          <w:szCs w:val="26"/>
          <w:shd w:val="clear" w:color="auto" w:fill="FFFFFF"/>
          <w:lang w:val="pt-BR"/>
        </w:rPr>
        <w:t xml:space="preserve">100% GV thực hiện tốt quy chế chuyên môn, phát triển nội dung chương trình GDMN theo khả năng của trẻ và tùy theo tình hình thực tế </w:t>
      </w:r>
      <w:r w:rsidR="008873EB" w:rsidRPr="00A62E15">
        <w:rPr>
          <w:sz w:val="26"/>
          <w:szCs w:val="26"/>
          <w:shd w:val="clear" w:color="auto" w:fill="FFFFFF"/>
          <w:lang w:val="pt-BR"/>
        </w:rPr>
        <w:t>tại trường, lớp và địa phương.</w:t>
      </w:r>
    </w:p>
    <w:p w:rsidR="00D31CD7" w:rsidRPr="00A62E15" w:rsidRDefault="00D31CD7" w:rsidP="006A0C63">
      <w:pPr>
        <w:pStyle w:val="NormalWeb"/>
        <w:shd w:val="clear" w:color="auto" w:fill="FFFFFF"/>
        <w:spacing w:before="0" w:beforeAutospacing="0" w:after="0" w:afterAutospacing="0" w:line="360" w:lineRule="auto"/>
        <w:ind w:firstLine="709"/>
        <w:jc w:val="both"/>
        <w:rPr>
          <w:sz w:val="26"/>
          <w:szCs w:val="26"/>
        </w:rPr>
      </w:pPr>
      <w:r w:rsidRPr="00A62E15">
        <w:rPr>
          <w:sz w:val="26"/>
          <w:szCs w:val="26"/>
          <w:shd w:val="clear" w:color="auto" w:fill="FFFFFF"/>
          <w:lang w:val="pt-BR"/>
        </w:rPr>
        <w:lastRenderedPageBreak/>
        <w:t>100% trẻ tích cực tham gia các hoạt động, phát triển tốt về 5 lĩnh vực </w:t>
      </w:r>
      <w:r w:rsidR="00BC4DA0" w:rsidRPr="00A62E15">
        <w:rPr>
          <w:sz w:val="26"/>
          <w:szCs w:val="26"/>
          <w:shd w:val="clear" w:color="auto" w:fill="FFFFFF"/>
          <w:lang w:val="pt-BR"/>
        </w:rPr>
        <w:t>giáo dục:</w:t>
      </w:r>
      <w:r w:rsidRPr="00A62E15">
        <w:rPr>
          <w:sz w:val="26"/>
          <w:szCs w:val="26"/>
          <w:shd w:val="clear" w:color="auto" w:fill="FFFFFF"/>
          <w:lang w:val="pt-BR"/>
        </w:rPr>
        <w:t xml:space="preserve"> Phát triển thể chất, Phát triển Nhận thức, Phát triển ngôn ngữ, Phát triển thẩm mỹ, PT tình cảm, KNXH.</w:t>
      </w:r>
    </w:p>
    <w:p w:rsidR="00D31CD7" w:rsidRPr="00A62E15" w:rsidRDefault="00D31CD7" w:rsidP="006A0C63">
      <w:pPr>
        <w:pStyle w:val="NormalWeb"/>
        <w:shd w:val="clear" w:color="auto" w:fill="FFFFFF"/>
        <w:spacing w:before="0" w:beforeAutospacing="0" w:after="0" w:afterAutospacing="0" w:line="360" w:lineRule="auto"/>
        <w:ind w:firstLine="709"/>
        <w:jc w:val="both"/>
        <w:rPr>
          <w:sz w:val="26"/>
          <w:szCs w:val="26"/>
        </w:rPr>
      </w:pPr>
      <w:r w:rsidRPr="00A62E15">
        <w:rPr>
          <w:iCs/>
          <w:sz w:val="26"/>
          <w:szCs w:val="26"/>
        </w:rPr>
        <w:t>Trẻ mạnh dạn, tự tin trong giao tiếp và tích cực tham gia các hoạt động tập thể, các hoạt động trải nghiệ</w:t>
      </w:r>
      <w:r w:rsidRPr="00A62E15">
        <w:rPr>
          <w:iCs/>
          <w:sz w:val="26"/>
          <w:szCs w:val="26"/>
          <w:lang w:val="vi-VN"/>
        </w:rPr>
        <w:t>m</w:t>
      </w:r>
      <w:r w:rsidRPr="00A62E15">
        <w:rPr>
          <w:sz w:val="26"/>
          <w:szCs w:val="26"/>
          <w:lang w:val="pt-BR"/>
        </w:rPr>
        <w:t>, </w:t>
      </w:r>
      <w:r w:rsidRPr="00A62E15">
        <w:rPr>
          <w:iCs/>
          <w:sz w:val="26"/>
          <w:szCs w:val="26"/>
          <w:lang w:val="pt-BR"/>
        </w:rPr>
        <w:t>giao lưu, các ngày hội ngày lễ</w:t>
      </w:r>
      <w:r w:rsidRPr="00A62E15">
        <w:rPr>
          <w:sz w:val="26"/>
          <w:szCs w:val="26"/>
          <w:lang w:val="pt-BR"/>
        </w:rPr>
        <w:t>, </w:t>
      </w:r>
      <w:r w:rsidRPr="00A62E15">
        <w:rPr>
          <w:iCs/>
          <w:sz w:val="26"/>
          <w:szCs w:val="26"/>
        </w:rPr>
        <w:t xml:space="preserve"> giáo dục các kỹ năng sống và kỹ năng xã hội cần thiết cho trẻ.</w:t>
      </w:r>
    </w:p>
    <w:p w:rsidR="004A6E66" w:rsidRPr="00A62E15" w:rsidRDefault="00D31CD7" w:rsidP="006A0C63">
      <w:pPr>
        <w:pStyle w:val="ListParagraph"/>
        <w:numPr>
          <w:ilvl w:val="0"/>
          <w:numId w:val="18"/>
        </w:numPr>
        <w:tabs>
          <w:tab w:val="left" w:pos="1134"/>
        </w:tabs>
        <w:spacing w:after="0" w:line="360" w:lineRule="auto"/>
        <w:jc w:val="both"/>
        <w:rPr>
          <w:rFonts w:cs="Times New Roman"/>
          <w:b/>
          <w:szCs w:val="26"/>
        </w:rPr>
      </w:pPr>
      <w:r w:rsidRPr="00A62E15">
        <w:rPr>
          <w:rFonts w:cs="Times New Roman"/>
          <w:b/>
          <w:szCs w:val="26"/>
        </w:rPr>
        <w:t xml:space="preserve"> </w:t>
      </w:r>
      <w:r w:rsidR="00927753" w:rsidRPr="00A62E15">
        <w:rPr>
          <w:rFonts w:cs="Times New Roman"/>
          <w:b/>
          <w:szCs w:val="26"/>
        </w:rPr>
        <w:t>Bối cảnh giáo dục của quốc gia, địa phương và nhà trường</w:t>
      </w:r>
    </w:p>
    <w:p w:rsidR="00927753" w:rsidRPr="00A62E15" w:rsidRDefault="007C24CF" w:rsidP="006A0C63">
      <w:pPr>
        <w:pStyle w:val="ListParagraph"/>
        <w:tabs>
          <w:tab w:val="left" w:pos="1276"/>
        </w:tabs>
        <w:spacing w:after="0" w:line="360" w:lineRule="auto"/>
        <w:ind w:left="709"/>
        <w:contextualSpacing w:val="0"/>
        <w:jc w:val="both"/>
        <w:rPr>
          <w:rFonts w:cs="Times New Roman"/>
          <w:b/>
          <w:szCs w:val="26"/>
        </w:rPr>
      </w:pPr>
      <w:r w:rsidRPr="00A62E15">
        <w:rPr>
          <w:rFonts w:cs="Times New Roman"/>
          <w:szCs w:val="26"/>
        </w:rPr>
        <w:tab/>
      </w:r>
      <w:r w:rsidRPr="00A62E15">
        <w:rPr>
          <w:rFonts w:cs="Times New Roman"/>
          <w:b/>
          <w:szCs w:val="26"/>
        </w:rPr>
        <w:t>1.1.</w:t>
      </w:r>
      <w:r w:rsidR="00927753" w:rsidRPr="00A62E15">
        <w:rPr>
          <w:rFonts w:cs="Times New Roman"/>
          <w:b/>
          <w:szCs w:val="26"/>
        </w:rPr>
        <w:t>Bối cảnh bên ngoài</w:t>
      </w:r>
    </w:p>
    <w:p w:rsidR="002F07CA" w:rsidRPr="00A62E15" w:rsidRDefault="00927753" w:rsidP="006A0C63">
      <w:pPr>
        <w:pStyle w:val="ListParagraph"/>
        <w:numPr>
          <w:ilvl w:val="2"/>
          <w:numId w:val="25"/>
        </w:numPr>
        <w:tabs>
          <w:tab w:val="left" w:pos="993"/>
        </w:tabs>
        <w:spacing w:after="0" w:line="360" w:lineRule="auto"/>
        <w:contextualSpacing w:val="0"/>
        <w:jc w:val="both"/>
        <w:rPr>
          <w:rFonts w:cs="Times New Roman"/>
          <w:b/>
          <w:szCs w:val="26"/>
        </w:rPr>
      </w:pPr>
      <w:r w:rsidRPr="00A62E15">
        <w:rPr>
          <w:rFonts w:cs="Times New Roman"/>
          <w:b/>
          <w:szCs w:val="26"/>
        </w:rPr>
        <w:t>Thời cơ</w:t>
      </w:r>
    </w:p>
    <w:p w:rsidR="002923B4" w:rsidRPr="00A62E15" w:rsidRDefault="002923B4" w:rsidP="006A0C63">
      <w:pPr>
        <w:pStyle w:val="NormalWeb"/>
        <w:shd w:val="clear" w:color="auto" w:fill="FFFFFF"/>
        <w:spacing w:before="0" w:beforeAutospacing="0" w:after="0" w:afterAutospacing="0" w:line="360" w:lineRule="auto"/>
        <w:ind w:firstLine="720"/>
        <w:jc w:val="both"/>
        <w:rPr>
          <w:color w:val="000000"/>
          <w:sz w:val="26"/>
          <w:szCs w:val="26"/>
        </w:rPr>
      </w:pPr>
      <w:r w:rsidRPr="00A62E15">
        <w:rPr>
          <w:color w:val="000000"/>
          <w:sz w:val="26"/>
          <w:szCs w:val="26"/>
        </w:rPr>
        <w:t>Trường luôn nhận được sự quan tâm của các cấp lãnh đạo đảng, Chính quyền địa phương, sự đồng thuận của tập t</w:t>
      </w:r>
      <w:r w:rsidR="00A75C11" w:rsidRPr="00A62E15">
        <w:rPr>
          <w:color w:val="000000"/>
          <w:sz w:val="26"/>
          <w:szCs w:val="26"/>
        </w:rPr>
        <w:t>h</w:t>
      </w:r>
      <w:r w:rsidRPr="00A62E15">
        <w:rPr>
          <w:color w:val="000000"/>
          <w:sz w:val="26"/>
          <w:szCs w:val="26"/>
        </w:rPr>
        <w:t>ể cán bộ</w:t>
      </w:r>
      <w:r w:rsidR="007B205C" w:rsidRPr="00A62E15">
        <w:rPr>
          <w:color w:val="000000"/>
          <w:sz w:val="26"/>
          <w:szCs w:val="26"/>
        </w:rPr>
        <w:t>,</w:t>
      </w:r>
      <w:r w:rsidRPr="00A62E15">
        <w:rPr>
          <w:color w:val="000000"/>
          <w:sz w:val="26"/>
          <w:szCs w:val="26"/>
        </w:rPr>
        <w:t xml:space="preserve"> giáo viên, nhân viên, sự tín nhiệm của phụ huynh học sinh. Đội ngũ cán bộ, giáo viên phần đông còn trẻ, </w:t>
      </w:r>
      <w:r w:rsidRPr="00A62E15">
        <w:rPr>
          <w:color w:val="000000" w:themeColor="text1"/>
          <w:sz w:val="26"/>
          <w:szCs w:val="26"/>
        </w:rPr>
        <w:t xml:space="preserve">đạt trình độ chuẩn 100%, có </w:t>
      </w:r>
      <w:r w:rsidRPr="00A62E15">
        <w:rPr>
          <w:color w:val="000000"/>
          <w:sz w:val="26"/>
          <w:szCs w:val="26"/>
        </w:rPr>
        <w:t>năng lực chuyên môn và kỹ năng sự phạm khá, tốt. Nhu cầu giáo dục chất lượng cao rất lớn và ngày càng tăng.</w:t>
      </w:r>
    </w:p>
    <w:p w:rsidR="00927753" w:rsidRPr="00A62E15" w:rsidRDefault="00927753" w:rsidP="006A0C63">
      <w:pPr>
        <w:pStyle w:val="ListParagraph"/>
        <w:numPr>
          <w:ilvl w:val="2"/>
          <w:numId w:val="25"/>
        </w:numPr>
        <w:tabs>
          <w:tab w:val="left" w:pos="993"/>
        </w:tabs>
        <w:spacing w:after="0" w:line="360" w:lineRule="auto"/>
        <w:contextualSpacing w:val="0"/>
        <w:jc w:val="both"/>
        <w:rPr>
          <w:rFonts w:cs="Times New Roman"/>
          <w:b/>
          <w:szCs w:val="26"/>
        </w:rPr>
      </w:pPr>
      <w:r w:rsidRPr="00A62E15">
        <w:rPr>
          <w:rFonts w:cs="Times New Roman"/>
          <w:b/>
          <w:szCs w:val="26"/>
        </w:rPr>
        <w:t>Thách thức</w:t>
      </w:r>
    </w:p>
    <w:p w:rsidR="00994FAB" w:rsidRPr="00A62E15" w:rsidRDefault="00994FAB" w:rsidP="006A0C63">
      <w:pPr>
        <w:spacing w:after="0" w:line="360" w:lineRule="auto"/>
        <w:ind w:firstLine="709"/>
        <w:jc w:val="both"/>
        <w:rPr>
          <w:rFonts w:cs="Times New Roman"/>
          <w:szCs w:val="26"/>
        </w:rPr>
      </w:pPr>
      <w:r w:rsidRPr="00A62E15">
        <w:rPr>
          <w:rFonts w:cs="Times New Roman"/>
          <w:szCs w:val="26"/>
        </w:rPr>
        <w:t>Sự phát triển của các nhóm, lớp ngoài công lập ngày càng nhiều, càng có nhiều cạnh tranh lành mạnh để nâng cao chất lượng chăm sóc, giáo dục trẻ, thu hút trẻ trong độ tuổi trên địa bàn ra lớp đạt chỉ tiêu hàng năm.</w:t>
      </w:r>
    </w:p>
    <w:p w:rsidR="00A75C11" w:rsidRPr="00A62E15" w:rsidRDefault="00A75C11" w:rsidP="006A0C63">
      <w:pPr>
        <w:spacing w:after="0" w:line="360" w:lineRule="auto"/>
        <w:ind w:firstLine="709"/>
        <w:jc w:val="both"/>
        <w:rPr>
          <w:rFonts w:cs="Times New Roman"/>
          <w:szCs w:val="26"/>
        </w:rPr>
      </w:pPr>
      <w:r w:rsidRPr="00A62E15">
        <w:rPr>
          <w:rFonts w:cs="Times New Roman"/>
          <w:szCs w:val="26"/>
        </w:rPr>
        <w:t>Việc ứng dụng công nghệ thông tin trong giảng dạy, tính sáng tạo, chủ động của đội ngũ còn hạn chế.</w:t>
      </w:r>
    </w:p>
    <w:p w:rsidR="00BE3B26" w:rsidRPr="00A62E15" w:rsidRDefault="00BE3B26" w:rsidP="006A0C63">
      <w:pPr>
        <w:spacing w:after="0" w:line="360" w:lineRule="auto"/>
        <w:ind w:firstLine="709"/>
        <w:jc w:val="both"/>
        <w:rPr>
          <w:szCs w:val="26"/>
          <w:lang w:val="pl-PL"/>
        </w:rPr>
      </w:pPr>
      <w:r w:rsidRPr="00A62E15">
        <w:rPr>
          <w:szCs w:val="26"/>
          <w:lang w:val="pl-PL"/>
        </w:rPr>
        <w:t>Khu vực xung quanh trường chưa có hệ thống thoát nước, đôi lúc bị ngập vào mùa mưa.</w:t>
      </w:r>
    </w:p>
    <w:p w:rsidR="00BE3B26" w:rsidRPr="00A62E15" w:rsidRDefault="00BE3B26" w:rsidP="006A0C63">
      <w:pPr>
        <w:spacing w:after="0" w:line="360" w:lineRule="auto"/>
        <w:ind w:firstLine="709"/>
        <w:jc w:val="both"/>
        <w:rPr>
          <w:szCs w:val="26"/>
          <w:lang w:val="pl-PL"/>
        </w:rPr>
      </w:pPr>
      <w:r w:rsidRPr="00A62E15">
        <w:rPr>
          <w:szCs w:val="26"/>
          <w:lang w:val="pl-PL"/>
        </w:rPr>
        <w:t>Một số trẻ có hoàn cảnh khó khăn, phụ huynh là dân lao động nên không có nhiều thời gian quan tâm chăm sóc trẻ.</w:t>
      </w:r>
    </w:p>
    <w:p w:rsidR="002F07CA" w:rsidRPr="00A62E15" w:rsidRDefault="007C24CF" w:rsidP="006A0C63">
      <w:pPr>
        <w:tabs>
          <w:tab w:val="left" w:pos="1276"/>
        </w:tabs>
        <w:spacing w:after="0" w:line="360" w:lineRule="auto"/>
        <w:jc w:val="both"/>
        <w:rPr>
          <w:rFonts w:cs="Times New Roman"/>
          <w:b/>
          <w:szCs w:val="26"/>
        </w:rPr>
      </w:pPr>
      <w:r w:rsidRPr="00A62E15">
        <w:rPr>
          <w:rFonts w:cs="Times New Roman"/>
          <w:szCs w:val="26"/>
        </w:rPr>
        <w:tab/>
      </w:r>
      <w:r w:rsidRPr="00A62E15">
        <w:rPr>
          <w:rFonts w:cs="Times New Roman"/>
          <w:b/>
          <w:szCs w:val="26"/>
        </w:rPr>
        <w:t xml:space="preserve">1.2 </w:t>
      </w:r>
      <w:r w:rsidR="00927753" w:rsidRPr="00A62E15">
        <w:rPr>
          <w:rFonts w:cs="Times New Roman"/>
          <w:b/>
          <w:szCs w:val="26"/>
        </w:rPr>
        <w:t>Bối cảnh bên trong</w:t>
      </w:r>
    </w:p>
    <w:p w:rsidR="00927753" w:rsidRPr="00A62E15" w:rsidRDefault="007C24CF" w:rsidP="006A0C63">
      <w:pPr>
        <w:pStyle w:val="ListParagraph"/>
        <w:spacing w:after="0" w:line="360" w:lineRule="auto"/>
        <w:ind w:left="709"/>
        <w:contextualSpacing w:val="0"/>
        <w:jc w:val="both"/>
        <w:rPr>
          <w:rFonts w:cs="Times New Roman"/>
          <w:b/>
          <w:szCs w:val="26"/>
        </w:rPr>
      </w:pPr>
      <w:r w:rsidRPr="00A62E15">
        <w:rPr>
          <w:rFonts w:cs="Times New Roman"/>
          <w:b/>
          <w:szCs w:val="26"/>
        </w:rPr>
        <w:t xml:space="preserve"> </w:t>
      </w:r>
      <w:r w:rsidR="001922E6" w:rsidRPr="00A62E15">
        <w:rPr>
          <w:rFonts w:cs="Times New Roman"/>
          <w:b/>
          <w:szCs w:val="26"/>
        </w:rPr>
        <w:tab/>
      </w:r>
      <w:r w:rsidR="00B81B4F" w:rsidRPr="00A62E15">
        <w:rPr>
          <w:rFonts w:cs="Times New Roman"/>
          <w:b/>
          <w:szCs w:val="26"/>
        </w:rPr>
        <w:t>1</w:t>
      </w:r>
      <w:r w:rsidR="001922E6" w:rsidRPr="00A62E15">
        <w:rPr>
          <w:rFonts w:cs="Times New Roman"/>
          <w:b/>
          <w:szCs w:val="26"/>
        </w:rPr>
        <w:t>.2.2</w:t>
      </w:r>
      <w:r w:rsidR="00B81B4F" w:rsidRPr="00A62E15">
        <w:rPr>
          <w:rFonts w:cs="Times New Roman"/>
          <w:b/>
          <w:szCs w:val="26"/>
        </w:rPr>
        <w:t>.</w:t>
      </w:r>
      <w:r w:rsidR="00927753" w:rsidRPr="00A62E15">
        <w:rPr>
          <w:rFonts w:cs="Times New Roman"/>
          <w:b/>
          <w:szCs w:val="26"/>
        </w:rPr>
        <w:t xml:space="preserve">Điểm mạnh </w:t>
      </w:r>
    </w:p>
    <w:p w:rsidR="001337AA" w:rsidRPr="00A62E15" w:rsidRDefault="001337AA" w:rsidP="006A0C63">
      <w:pPr>
        <w:shd w:val="clear" w:color="auto" w:fill="FFFFFF"/>
        <w:spacing w:before="60" w:after="150" w:line="360" w:lineRule="auto"/>
        <w:ind w:firstLine="675"/>
        <w:jc w:val="both"/>
        <w:rPr>
          <w:rFonts w:eastAsia="Times New Roman" w:cs="Times New Roman"/>
          <w:color w:val="000000" w:themeColor="text1"/>
          <w:szCs w:val="26"/>
        </w:rPr>
      </w:pPr>
      <w:r w:rsidRPr="00A62E15">
        <w:rPr>
          <w:rFonts w:eastAsia="Times New Roman" w:cs="Times New Roman"/>
          <w:color w:val="000000" w:themeColor="text1"/>
          <w:szCs w:val="26"/>
          <w:lang w:val="vi-VN"/>
        </w:rPr>
        <w:t>Trường có Chi bộ nên thuận tiện cho việc lãnh đạo, chỉ đạo chính quyền thực hiện nhiệm vụ trong tất cả các hoạt động của nhà trường.</w:t>
      </w:r>
    </w:p>
    <w:p w:rsidR="001337AA" w:rsidRPr="00A62E15" w:rsidRDefault="001337AA" w:rsidP="006A0C63">
      <w:pPr>
        <w:shd w:val="clear" w:color="auto" w:fill="FFFFFF"/>
        <w:spacing w:before="60" w:after="150" w:line="360" w:lineRule="auto"/>
        <w:ind w:firstLine="675"/>
        <w:jc w:val="both"/>
        <w:rPr>
          <w:rFonts w:eastAsia="Times New Roman" w:cs="Times New Roman"/>
          <w:color w:val="555555"/>
          <w:szCs w:val="26"/>
        </w:rPr>
      </w:pPr>
      <w:r w:rsidRPr="00A62E15">
        <w:rPr>
          <w:rFonts w:eastAsia="Times New Roman" w:cs="Times New Roman"/>
          <w:color w:val="000000" w:themeColor="text1"/>
          <w:szCs w:val="26"/>
          <w:lang w:val="vi-VN"/>
        </w:rPr>
        <w:t>Cán bộ quản lý có trình độ chuyên môn trên chuẩn, đã qua các lớp chuyên môn nghiệp vụ và lý luận chính trị, có kinh nghiệm nhiều năm trong công tác quản lý.</w:t>
      </w:r>
    </w:p>
    <w:p w:rsidR="001337AA" w:rsidRPr="00A62E15" w:rsidRDefault="001337AA" w:rsidP="006A0C63">
      <w:pPr>
        <w:shd w:val="clear" w:color="auto" w:fill="FFFFFF"/>
        <w:spacing w:before="60" w:after="150" w:line="360" w:lineRule="auto"/>
        <w:ind w:firstLine="675"/>
        <w:jc w:val="both"/>
        <w:rPr>
          <w:rFonts w:eastAsia="Times New Roman" w:cs="Times New Roman"/>
          <w:color w:val="000000" w:themeColor="text1"/>
          <w:szCs w:val="26"/>
        </w:rPr>
      </w:pPr>
      <w:r w:rsidRPr="00A62E15">
        <w:rPr>
          <w:rFonts w:eastAsia="Times New Roman" w:cs="Times New Roman"/>
          <w:color w:val="000000" w:themeColor="text1"/>
          <w:szCs w:val="26"/>
          <w:lang w:val="vi-VN"/>
        </w:rPr>
        <w:lastRenderedPageBreak/>
        <w:t xml:space="preserve">Đội ngũ giáo viên nhiệt tình, năng nổ trong công tác, 100% giáo viên đạt trình độ đào tạo trên chuẩn. Có nhiều giáo viên kinh nghiệm và vận dụng phương pháp linh hoạt sáng tạo trong việc chăm sóc nuôi dưỡng trẻ. </w:t>
      </w:r>
      <w:r w:rsidRPr="00A62E15">
        <w:rPr>
          <w:rFonts w:eastAsia="Times New Roman" w:cs="Times New Roman"/>
          <w:color w:val="000000" w:themeColor="text1"/>
          <w:szCs w:val="26"/>
        </w:rPr>
        <w:t>100</w:t>
      </w:r>
      <w:r w:rsidRPr="00A62E15">
        <w:rPr>
          <w:rFonts w:eastAsia="Times New Roman" w:cs="Times New Roman"/>
          <w:color w:val="000000" w:themeColor="text1"/>
          <w:szCs w:val="26"/>
          <w:lang w:val="vi-VN"/>
        </w:rPr>
        <w:t xml:space="preserve">% giáo viên </w:t>
      </w:r>
      <w:r w:rsidRPr="00A62E15">
        <w:rPr>
          <w:rFonts w:eastAsia="Times New Roman" w:cs="Times New Roman"/>
          <w:color w:val="000000" w:themeColor="text1"/>
          <w:szCs w:val="26"/>
        </w:rPr>
        <w:t xml:space="preserve">trẻ </w:t>
      </w:r>
      <w:r w:rsidRPr="00A62E15">
        <w:rPr>
          <w:rFonts w:eastAsia="Times New Roman" w:cs="Times New Roman"/>
          <w:color w:val="000000" w:themeColor="text1"/>
          <w:szCs w:val="26"/>
          <w:lang w:val="vi-VN"/>
        </w:rPr>
        <w:t xml:space="preserve">sử dụng thành thạo máy tính và biết ứng dụng công nghệ </w:t>
      </w:r>
      <w:r w:rsidRPr="00A62E15">
        <w:rPr>
          <w:rFonts w:eastAsia="Times New Roman" w:cs="Times New Roman"/>
          <w:color w:val="000000" w:themeColor="text1"/>
          <w:szCs w:val="26"/>
        </w:rPr>
        <w:t>thông</w:t>
      </w:r>
      <w:r w:rsidRPr="00A62E15">
        <w:rPr>
          <w:rFonts w:eastAsia="Times New Roman" w:cs="Times New Roman"/>
          <w:color w:val="000000" w:themeColor="text1"/>
          <w:szCs w:val="26"/>
          <w:lang w:val="vi-VN"/>
        </w:rPr>
        <w:t xml:space="preserve"> tin trong dạy học.</w:t>
      </w:r>
    </w:p>
    <w:p w:rsidR="001337AA" w:rsidRPr="00A62E15" w:rsidRDefault="001337AA" w:rsidP="006A0C63">
      <w:pPr>
        <w:spacing w:before="120" w:after="120" w:line="360" w:lineRule="auto"/>
        <w:ind w:firstLine="675"/>
        <w:jc w:val="both"/>
        <w:rPr>
          <w:szCs w:val="26"/>
        </w:rPr>
      </w:pPr>
      <w:r w:rsidRPr="00A62E15">
        <w:rPr>
          <w:szCs w:val="26"/>
          <w:lang w:val="pt-BR"/>
        </w:rPr>
        <w:t xml:space="preserve">Trường đã được thẩm định </w:t>
      </w:r>
      <w:r w:rsidRPr="00A62E15">
        <w:rPr>
          <w:szCs w:val="26"/>
        </w:rPr>
        <w:t>trường đạt tiêu chuẩn chất lượng giáo dục cấp độ 3, quyết định số 1568-87/QĐ-GDĐT-KĐCLGD ngày 12 tháng 08 năm 2016 của Sở Giáo dục và Đào tạo Thành phố Hồ Chí Minh. Trường đạt chuẩn quốc gia Mức độ 1, quyết định số 2606/QĐ-UBND ngày 23 tháng 5 năm 2016 của Ủy ban nhân dân Thành phố Hồ Chí Minh.</w:t>
      </w:r>
    </w:p>
    <w:p w:rsidR="001337AA" w:rsidRPr="00A62E15" w:rsidRDefault="001337AA" w:rsidP="006A0C63">
      <w:pPr>
        <w:shd w:val="clear" w:color="auto" w:fill="FFFFFF"/>
        <w:spacing w:before="60" w:after="150" w:line="360" w:lineRule="auto"/>
        <w:ind w:firstLine="675"/>
        <w:jc w:val="both"/>
        <w:rPr>
          <w:rFonts w:eastAsia="Times New Roman" w:cs="Times New Roman"/>
          <w:color w:val="000000" w:themeColor="text1"/>
          <w:szCs w:val="26"/>
        </w:rPr>
      </w:pPr>
      <w:r w:rsidRPr="00A62E15">
        <w:rPr>
          <w:rFonts w:eastAsia="Times New Roman" w:cs="Times New Roman"/>
          <w:color w:val="000000" w:themeColor="text1"/>
          <w:szCs w:val="26"/>
          <w:lang w:val="vi-VN"/>
        </w:rPr>
        <w:t xml:space="preserve"> Các lĩnh vực khác về tổ chức quản lý tài chính, thanh tra - thi đua, Công đoàn, đoàn thanh niên trong nhà trường hoạt động hiệu quả.</w:t>
      </w:r>
    </w:p>
    <w:p w:rsidR="001337AA" w:rsidRPr="00A62E15" w:rsidRDefault="001337AA" w:rsidP="006A0C63">
      <w:pPr>
        <w:shd w:val="clear" w:color="auto" w:fill="FFFFFF"/>
        <w:spacing w:before="60" w:after="150" w:line="360" w:lineRule="auto"/>
        <w:ind w:firstLine="675"/>
        <w:jc w:val="both"/>
        <w:rPr>
          <w:rFonts w:eastAsia="Times New Roman" w:cs="Times New Roman"/>
          <w:color w:val="000000" w:themeColor="text1"/>
          <w:szCs w:val="26"/>
        </w:rPr>
      </w:pPr>
      <w:r w:rsidRPr="00A62E15">
        <w:rPr>
          <w:rFonts w:eastAsia="Times New Roman" w:cs="Times New Roman"/>
          <w:color w:val="000000" w:themeColor="text1"/>
          <w:szCs w:val="26"/>
          <w:lang w:val="vi-VN"/>
        </w:rPr>
        <w:t>Phối hợp tốt với phụ huynh trong tất cả các hoạt động của nhà trường.</w:t>
      </w:r>
    </w:p>
    <w:p w:rsidR="001337AA" w:rsidRPr="00A62E15" w:rsidRDefault="001337AA" w:rsidP="006A0C63">
      <w:pPr>
        <w:shd w:val="clear" w:color="auto" w:fill="FFFFFF"/>
        <w:spacing w:before="60" w:after="150" w:line="360" w:lineRule="auto"/>
        <w:ind w:firstLine="675"/>
        <w:jc w:val="both"/>
        <w:rPr>
          <w:rFonts w:eastAsia="Times New Roman" w:cs="Times New Roman"/>
          <w:color w:val="000000" w:themeColor="text1"/>
          <w:szCs w:val="26"/>
        </w:rPr>
      </w:pPr>
      <w:r w:rsidRPr="00A62E15">
        <w:rPr>
          <w:rFonts w:eastAsia="Times New Roman" w:cs="Times New Roman"/>
          <w:color w:val="000000" w:themeColor="text1"/>
          <w:szCs w:val="26"/>
          <w:lang w:val="vi-VN"/>
        </w:rPr>
        <w:t>Hệ thống phòng học và một số công trình phụ trợ đảm bảo, khuôn viên xanh, sạch, đẹp.</w:t>
      </w:r>
    </w:p>
    <w:p w:rsidR="00CD7204" w:rsidRPr="00A62E15" w:rsidRDefault="00927753" w:rsidP="006A0C63">
      <w:pPr>
        <w:pStyle w:val="ListParagraph"/>
        <w:numPr>
          <w:ilvl w:val="2"/>
          <w:numId w:val="27"/>
        </w:numPr>
        <w:tabs>
          <w:tab w:val="left" w:pos="993"/>
        </w:tabs>
        <w:spacing w:after="0" w:line="360" w:lineRule="auto"/>
        <w:jc w:val="both"/>
        <w:rPr>
          <w:rFonts w:cs="Times New Roman"/>
          <w:b/>
          <w:szCs w:val="26"/>
        </w:rPr>
      </w:pPr>
      <w:r w:rsidRPr="00A62E15">
        <w:rPr>
          <w:rFonts w:cs="Times New Roman"/>
          <w:b/>
          <w:szCs w:val="26"/>
        </w:rPr>
        <w:t>Điểm yếu</w:t>
      </w:r>
    </w:p>
    <w:p w:rsidR="003505E6" w:rsidRPr="00A62E15" w:rsidRDefault="003505E6" w:rsidP="006A0C63">
      <w:pPr>
        <w:shd w:val="clear" w:color="auto" w:fill="FFFFFF"/>
        <w:spacing w:before="60" w:after="150" w:line="360" w:lineRule="auto"/>
        <w:ind w:firstLine="709"/>
        <w:jc w:val="both"/>
        <w:rPr>
          <w:rFonts w:eastAsia="Times New Roman" w:cs="Times New Roman"/>
          <w:color w:val="000000" w:themeColor="text1"/>
          <w:szCs w:val="26"/>
        </w:rPr>
      </w:pPr>
      <w:r w:rsidRPr="00A62E15">
        <w:rPr>
          <w:rFonts w:eastAsia="Times New Roman" w:cs="Times New Roman"/>
          <w:color w:val="000000" w:themeColor="text1"/>
          <w:szCs w:val="26"/>
          <w:lang w:val="vi-VN"/>
        </w:rPr>
        <w:t xml:space="preserve">CSVC </w:t>
      </w:r>
      <w:r w:rsidRPr="00A62E15">
        <w:rPr>
          <w:rFonts w:eastAsia="Times New Roman" w:cs="Times New Roman"/>
          <w:color w:val="000000" w:themeColor="text1"/>
          <w:szCs w:val="26"/>
        </w:rPr>
        <w:t xml:space="preserve">xuống cấp như </w:t>
      </w:r>
      <w:r w:rsidR="004B17AD" w:rsidRPr="00A62E15">
        <w:rPr>
          <w:rFonts w:eastAsia="Times New Roman" w:cs="Times New Roman"/>
          <w:color w:val="000000" w:themeColor="text1"/>
          <w:szCs w:val="26"/>
        </w:rPr>
        <w:t xml:space="preserve">một số lớp nền gạch bị lún, </w:t>
      </w:r>
      <w:r w:rsidRPr="00A62E15">
        <w:rPr>
          <w:rFonts w:eastAsia="Times New Roman" w:cs="Times New Roman"/>
          <w:color w:val="000000" w:themeColor="text1"/>
          <w:szCs w:val="26"/>
        </w:rPr>
        <w:t xml:space="preserve">trần thạch cao các dãy lầu và phòng chức năng bị hỏng và tường </w:t>
      </w:r>
      <w:r w:rsidR="009D45EA" w:rsidRPr="00A62E15">
        <w:rPr>
          <w:rFonts w:eastAsia="Times New Roman" w:cs="Times New Roman"/>
          <w:color w:val="000000" w:themeColor="text1"/>
          <w:szCs w:val="26"/>
        </w:rPr>
        <w:t xml:space="preserve">hành lang </w:t>
      </w:r>
      <w:r w:rsidRPr="00A62E15">
        <w:rPr>
          <w:rFonts w:eastAsia="Times New Roman" w:cs="Times New Roman"/>
          <w:color w:val="000000" w:themeColor="text1"/>
          <w:szCs w:val="26"/>
        </w:rPr>
        <w:t xml:space="preserve">bên ngoài các phòng học bong tróc các lớp sơn nhìn mất thẩm mỹ. </w:t>
      </w:r>
    </w:p>
    <w:p w:rsidR="003505E6" w:rsidRPr="00A62E15" w:rsidRDefault="00D869E7" w:rsidP="006A0C63">
      <w:pPr>
        <w:shd w:val="clear" w:color="auto" w:fill="FFFFFF"/>
        <w:spacing w:before="60" w:after="150" w:line="360" w:lineRule="auto"/>
        <w:ind w:firstLine="709"/>
        <w:jc w:val="both"/>
        <w:rPr>
          <w:rFonts w:cs="Times New Roman"/>
          <w:szCs w:val="26"/>
        </w:rPr>
      </w:pPr>
      <w:r w:rsidRPr="00A62E15">
        <w:rPr>
          <w:rFonts w:cs="Times New Roman"/>
          <w:szCs w:val="26"/>
        </w:rPr>
        <w:t>Một số ít giáo viên chưa thông thạo với việc sử dụng công ngh</w:t>
      </w:r>
      <w:r w:rsidR="009D45EA" w:rsidRPr="00A62E15">
        <w:rPr>
          <w:rFonts w:cs="Times New Roman"/>
          <w:szCs w:val="26"/>
        </w:rPr>
        <w:t>ệ</w:t>
      </w:r>
      <w:r w:rsidRPr="00A62E15">
        <w:rPr>
          <w:rFonts w:cs="Times New Roman"/>
          <w:szCs w:val="26"/>
        </w:rPr>
        <w:t xml:space="preserve"> thông tin trong giảng dạy.</w:t>
      </w:r>
      <w:r w:rsidR="003505E6" w:rsidRPr="00A62E15">
        <w:rPr>
          <w:rFonts w:cs="Times New Roman"/>
          <w:szCs w:val="26"/>
        </w:rPr>
        <w:t xml:space="preserve"> </w:t>
      </w:r>
    </w:p>
    <w:p w:rsidR="003505E6" w:rsidRPr="00A62E15" w:rsidRDefault="00D869E7" w:rsidP="006A0C63">
      <w:pPr>
        <w:shd w:val="clear" w:color="auto" w:fill="FFFFFF"/>
        <w:spacing w:before="60" w:after="150" w:line="360" w:lineRule="auto"/>
        <w:ind w:firstLine="709"/>
        <w:jc w:val="both"/>
        <w:rPr>
          <w:rFonts w:cs="Times New Roman"/>
          <w:szCs w:val="26"/>
        </w:rPr>
      </w:pPr>
      <w:r w:rsidRPr="00A62E15">
        <w:rPr>
          <w:rFonts w:cs="Times New Roman"/>
          <w:szCs w:val="26"/>
        </w:rPr>
        <w:t>Công tác xã hội hóa giáo dục trong nhà trường còn hạn chế, chưa huy động được nhiều sự đầu tư, đóng góp của các cá nhân cho nhà trường.</w:t>
      </w:r>
      <w:r w:rsidR="003505E6" w:rsidRPr="00A62E15">
        <w:rPr>
          <w:rFonts w:cs="Times New Roman"/>
          <w:szCs w:val="26"/>
        </w:rPr>
        <w:t xml:space="preserve"> </w:t>
      </w:r>
      <w:r w:rsidR="00316AC0" w:rsidRPr="00A62E15">
        <w:rPr>
          <w:rFonts w:cs="Times New Roman"/>
          <w:szCs w:val="26"/>
        </w:rPr>
        <w:t>Một số ít phụ huynh chưa thật sự quan tâm đến các hoạt động của nhà trường.</w:t>
      </w:r>
    </w:p>
    <w:p w:rsidR="003505E6" w:rsidRPr="00A62E15" w:rsidRDefault="00A54AFE" w:rsidP="006A0C63">
      <w:pPr>
        <w:shd w:val="clear" w:color="auto" w:fill="FFFFFF"/>
        <w:spacing w:before="60" w:after="150" w:line="360" w:lineRule="auto"/>
        <w:ind w:left="709" w:firstLine="720"/>
        <w:jc w:val="both"/>
        <w:rPr>
          <w:rFonts w:cs="Times New Roman"/>
          <w:b/>
          <w:szCs w:val="26"/>
        </w:rPr>
      </w:pPr>
      <w:r w:rsidRPr="00A62E15">
        <w:rPr>
          <w:rFonts w:cs="Times New Roman"/>
          <w:szCs w:val="26"/>
        </w:rPr>
        <w:tab/>
      </w:r>
      <w:r w:rsidR="00CD7204" w:rsidRPr="00A62E15">
        <w:rPr>
          <w:rFonts w:cs="Times New Roman"/>
          <w:b/>
          <w:szCs w:val="26"/>
        </w:rPr>
        <w:t>3.</w:t>
      </w:r>
      <w:r w:rsidR="003505E6" w:rsidRPr="00A62E15">
        <w:rPr>
          <w:rFonts w:cs="Times New Roman"/>
          <w:b/>
          <w:szCs w:val="26"/>
        </w:rPr>
        <w:t xml:space="preserve"> </w:t>
      </w:r>
      <w:r w:rsidR="00BB400D" w:rsidRPr="00A62E15">
        <w:rPr>
          <w:rFonts w:cs="Times New Roman"/>
          <w:b/>
          <w:szCs w:val="26"/>
        </w:rPr>
        <w:t>C</w:t>
      </w:r>
      <w:r w:rsidR="002F07CA" w:rsidRPr="00A62E15">
        <w:rPr>
          <w:rFonts w:cs="Times New Roman"/>
          <w:b/>
          <w:szCs w:val="26"/>
        </w:rPr>
        <w:t>ác vấn đề</w:t>
      </w:r>
      <w:r w:rsidR="00BB400D" w:rsidRPr="00A62E15">
        <w:rPr>
          <w:rFonts w:cs="Times New Roman"/>
          <w:b/>
          <w:szCs w:val="26"/>
        </w:rPr>
        <w:t xml:space="preserve"> chiến lược</w:t>
      </w:r>
    </w:p>
    <w:p w:rsidR="00BB400D" w:rsidRPr="00A62E15" w:rsidRDefault="00BB400D" w:rsidP="006A0C63">
      <w:pPr>
        <w:shd w:val="clear" w:color="auto" w:fill="FFFFFF"/>
        <w:spacing w:before="60" w:after="150" w:line="360" w:lineRule="auto"/>
        <w:ind w:left="709" w:firstLine="720"/>
        <w:jc w:val="both"/>
        <w:rPr>
          <w:rFonts w:cs="Times New Roman"/>
          <w:b/>
          <w:szCs w:val="26"/>
        </w:rPr>
      </w:pPr>
      <w:r w:rsidRPr="00A62E15">
        <w:rPr>
          <w:rFonts w:cs="Times New Roman"/>
          <w:b/>
          <w:szCs w:val="26"/>
        </w:rPr>
        <w:t>3.1. Danh mục các vấn đề</w:t>
      </w:r>
    </w:p>
    <w:p w:rsidR="00CD7204" w:rsidRPr="00A62E15" w:rsidRDefault="00594DF3" w:rsidP="006A0C63">
      <w:pPr>
        <w:shd w:val="clear" w:color="auto" w:fill="FFFFFF"/>
        <w:spacing w:after="0" w:line="360" w:lineRule="auto"/>
        <w:ind w:firstLine="709"/>
        <w:jc w:val="both"/>
        <w:rPr>
          <w:rFonts w:eastAsia="Times New Roman" w:cs="Times New Roman"/>
          <w:color w:val="000000"/>
          <w:szCs w:val="26"/>
        </w:rPr>
      </w:pPr>
      <w:r w:rsidRPr="00A62E15">
        <w:rPr>
          <w:rFonts w:eastAsia="Times New Roman" w:cs="Times New Roman"/>
          <w:color w:val="000000"/>
          <w:szCs w:val="26"/>
        </w:rPr>
        <w:t>Tiếp tục t</w:t>
      </w:r>
      <w:r w:rsidR="00A54AFE" w:rsidRPr="00A62E15">
        <w:rPr>
          <w:rFonts w:eastAsia="Times New Roman" w:cs="Times New Roman"/>
          <w:color w:val="000000"/>
          <w:szCs w:val="26"/>
        </w:rPr>
        <w:t xml:space="preserve">ham mưu các cấp lãnh đạo quan tâm </w:t>
      </w:r>
      <w:r w:rsidR="003505E6" w:rsidRPr="00A62E15">
        <w:rPr>
          <w:rFonts w:eastAsia="Times New Roman" w:cs="Times New Roman"/>
          <w:color w:val="000000"/>
          <w:szCs w:val="26"/>
        </w:rPr>
        <w:t xml:space="preserve">nâng cấp sữa chữa trường </w:t>
      </w:r>
      <w:r w:rsidR="009D45EA" w:rsidRPr="00A62E15">
        <w:rPr>
          <w:rFonts w:eastAsia="Times New Roman" w:cs="Times New Roman"/>
          <w:color w:val="000000"/>
          <w:szCs w:val="26"/>
        </w:rPr>
        <w:t xml:space="preserve">lớp </w:t>
      </w:r>
      <w:r w:rsidR="003505E6" w:rsidRPr="00A62E15">
        <w:rPr>
          <w:rFonts w:eastAsia="Times New Roman" w:cs="Times New Roman"/>
          <w:color w:val="000000"/>
          <w:szCs w:val="26"/>
        </w:rPr>
        <w:t>khang trang hơn.</w:t>
      </w:r>
    </w:p>
    <w:p w:rsidR="00A54AFE" w:rsidRPr="00A62E15" w:rsidRDefault="00A54AFE" w:rsidP="006A0C63">
      <w:pPr>
        <w:shd w:val="clear" w:color="auto" w:fill="FFFFFF"/>
        <w:spacing w:after="0" w:line="360" w:lineRule="auto"/>
        <w:ind w:firstLine="709"/>
        <w:jc w:val="both"/>
        <w:rPr>
          <w:rFonts w:eastAsia="Times New Roman" w:cs="Times New Roman"/>
          <w:color w:val="000000"/>
          <w:szCs w:val="26"/>
        </w:rPr>
      </w:pPr>
      <w:r w:rsidRPr="00A62E15">
        <w:rPr>
          <w:rFonts w:eastAsia="Times New Roman" w:cs="Times New Roman"/>
          <w:color w:val="000000"/>
          <w:szCs w:val="26"/>
        </w:rPr>
        <w:t>Nâng cao chất lượng đội ngũ Cán bộ, giáo viên, nhân viên.</w:t>
      </w:r>
    </w:p>
    <w:p w:rsidR="00A54AFE" w:rsidRPr="00A62E15" w:rsidRDefault="00A54AFE" w:rsidP="006A0C63">
      <w:pPr>
        <w:shd w:val="clear" w:color="auto" w:fill="FFFFFF"/>
        <w:spacing w:after="0" w:line="360" w:lineRule="auto"/>
        <w:jc w:val="both"/>
        <w:rPr>
          <w:rFonts w:eastAsia="Times New Roman" w:cs="Times New Roman"/>
          <w:color w:val="000000"/>
          <w:szCs w:val="26"/>
        </w:rPr>
      </w:pPr>
      <w:r w:rsidRPr="00A62E15">
        <w:rPr>
          <w:rFonts w:eastAsia="Times New Roman" w:cs="Times New Roman"/>
          <w:color w:val="000000"/>
          <w:szCs w:val="26"/>
        </w:rPr>
        <w:tab/>
        <w:t>Tăng cường công tác tham mưu đầu tư cơ sở vật chất.</w:t>
      </w:r>
    </w:p>
    <w:p w:rsidR="00A54AFE" w:rsidRPr="00A62E15" w:rsidRDefault="00A54AFE" w:rsidP="006A0C63">
      <w:pPr>
        <w:shd w:val="clear" w:color="auto" w:fill="FFFFFF"/>
        <w:spacing w:after="0" w:line="360" w:lineRule="auto"/>
        <w:jc w:val="both"/>
        <w:rPr>
          <w:rFonts w:eastAsia="Times New Roman" w:cs="Times New Roman"/>
          <w:color w:val="000000"/>
          <w:szCs w:val="26"/>
        </w:rPr>
      </w:pPr>
      <w:r w:rsidRPr="00A62E15">
        <w:rPr>
          <w:rFonts w:eastAsia="Times New Roman" w:cs="Times New Roman"/>
          <w:color w:val="000000"/>
          <w:szCs w:val="26"/>
        </w:rPr>
        <w:lastRenderedPageBreak/>
        <w:tab/>
        <w:t>Thực hiện tốt công tác Xã hội hoá giáo dục.</w:t>
      </w:r>
    </w:p>
    <w:p w:rsidR="00A54AFE" w:rsidRPr="00A62E15" w:rsidRDefault="00A54AFE" w:rsidP="006A0C63">
      <w:pPr>
        <w:shd w:val="clear" w:color="auto" w:fill="FFFFFF"/>
        <w:spacing w:after="0" w:line="360" w:lineRule="auto"/>
        <w:jc w:val="both"/>
        <w:rPr>
          <w:rFonts w:eastAsia="Times New Roman" w:cs="Times New Roman"/>
          <w:color w:val="000000"/>
          <w:szCs w:val="26"/>
        </w:rPr>
      </w:pPr>
      <w:r w:rsidRPr="00A62E15">
        <w:rPr>
          <w:rFonts w:eastAsia="Times New Roman" w:cs="Times New Roman"/>
          <w:color w:val="000000"/>
          <w:szCs w:val="26"/>
        </w:rPr>
        <w:tab/>
        <w:t>Ứng dụng CNTT trong giảng dạy và công tác quản lý</w:t>
      </w:r>
      <w:r w:rsidR="00357CEC" w:rsidRPr="00A62E15">
        <w:rPr>
          <w:rFonts w:eastAsia="Times New Roman" w:cs="Times New Roman"/>
          <w:color w:val="000000"/>
          <w:szCs w:val="26"/>
        </w:rPr>
        <w:t>.</w:t>
      </w:r>
    </w:p>
    <w:p w:rsidR="00594DF3" w:rsidRPr="00A62E15" w:rsidRDefault="00594DF3" w:rsidP="006A0C63">
      <w:pPr>
        <w:shd w:val="clear" w:color="auto" w:fill="FFFFFF"/>
        <w:spacing w:after="0" w:line="360" w:lineRule="auto"/>
        <w:ind w:firstLine="709"/>
        <w:jc w:val="both"/>
        <w:rPr>
          <w:rFonts w:eastAsia="Times New Roman" w:cs="Times New Roman"/>
          <w:color w:val="000000"/>
          <w:szCs w:val="26"/>
        </w:rPr>
      </w:pPr>
      <w:r w:rsidRPr="00A62E15">
        <w:rPr>
          <w:rFonts w:eastAsia="Times New Roman" w:cs="Times New Roman"/>
          <w:color w:val="000000"/>
          <w:szCs w:val="26"/>
        </w:rPr>
        <w:t xml:space="preserve">Nâng cao hiệu quả chăm sóc, giáo dục trẻ nhằm tạo </w:t>
      </w:r>
      <w:r w:rsidR="00357CEC" w:rsidRPr="00A62E15">
        <w:rPr>
          <w:rFonts w:eastAsia="Times New Roman" w:cs="Times New Roman"/>
          <w:color w:val="000000"/>
          <w:szCs w:val="26"/>
        </w:rPr>
        <w:t>được</w:t>
      </w:r>
      <w:r w:rsidRPr="00A62E15">
        <w:rPr>
          <w:rFonts w:eastAsia="Times New Roman" w:cs="Times New Roman"/>
          <w:color w:val="000000"/>
          <w:szCs w:val="26"/>
        </w:rPr>
        <w:t xml:space="preserve"> uy tín của phụ huynh.</w:t>
      </w:r>
    </w:p>
    <w:p w:rsidR="00BB400D" w:rsidRPr="00A62E15" w:rsidRDefault="003505E6" w:rsidP="006A0C63">
      <w:pPr>
        <w:pStyle w:val="ListParagraph"/>
        <w:tabs>
          <w:tab w:val="left" w:pos="1134"/>
        </w:tabs>
        <w:spacing w:after="0" w:line="360" w:lineRule="auto"/>
        <w:ind w:left="709"/>
        <w:contextualSpacing w:val="0"/>
        <w:jc w:val="both"/>
        <w:rPr>
          <w:rFonts w:cs="Times New Roman"/>
          <w:b/>
          <w:szCs w:val="26"/>
        </w:rPr>
      </w:pPr>
      <w:r w:rsidRPr="00A62E15">
        <w:rPr>
          <w:rFonts w:cs="Times New Roman"/>
          <w:szCs w:val="26"/>
        </w:rPr>
        <w:tab/>
      </w:r>
      <w:r w:rsidR="00BB400D" w:rsidRPr="00A62E15">
        <w:rPr>
          <w:rFonts w:cs="Times New Roman"/>
          <w:b/>
          <w:szCs w:val="26"/>
        </w:rPr>
        <w:t>3.2. Nguyên nhân của vấn đề</w:t>
      </w:r>
    </w:p>
    <w:p w:rsidR="003505E6" w:rsidRPr="00A62E15" w:rsidRDefault="003505E6" w:rsidP="006A0C63">
      <w:pPr>
        <w:spacing w:after="0" w:line="360" w:lineRule="auto"/>
        <w:ind w:firstLine="567"/>
        <w:jc w:val="both"/>
        <w:rPr>
          <w:rFonts w:eastAsia="Times New Roman" w:cs="Times New Roman"/>
          <w:szCs w:val="26"/>
        </w:rPr>
      </w:pPr>
      <w:r w:rsidRPr="00A62E15">
        <w:rPr>
          <w:rFonts w:eastAsia="Times New Roman" w:cs="Times New Roman"/>
          <w:szCs w:val="26"/>
        </w:rPr>
        <w:t>Do mặt bằng đất để xây dựng trường là đất ruộng, nên sau khi hoạt động được 08 năm cơ sở vật chất đã xuống cấp</w:t>
      </w:r>
      <w:r w:rsidR="009D45EA" w:rsidRPr="00A62E15">
        <w:rPr>
          <w:rFonts w:eastAsia="Times New Roman" w:cs="Times New Roman"/>
          <w:szCs w:val="26"/>
        </w:rPr>
        <w:t>.</w:t>
      </w:r>
      <w:r w:rsidRPr="00A62E15">
        <w:rPr>
          <w:rFonts w:eastAsia="Times New Roman" w:cs="Times New Roman"/>
          <w:szCs w:val="26"/>
        </w:rPr>
        <w:t xml:space="preserve"> </w:t>
      </w:r>
    </w:p>
    <w:p w:rsidR="00594DF3" w:rsidRPr="00A62E15" w:rsidRDefault="00594DF3" w:rsidP="006A0C63">
      <w:pPr>
        <w:spacing w:after="0" w:line="360" w:lineRule="auto"/>
        <w:ind w:firstLine="709"/>
        <w:jc w:val="both"/>
        <w:rPr>
          <w:rFonts w:cs="Times New Roman"/>
          <w:szCs w:val="26"/>
        </w:rPr>
      </w:pPr>
      <w:r w:rsidRPr="00A62E15">
        <w:rPr>
          <w:rFonts w:cs="Times New Roman"/>
          <w:szCs w:val="26"/>
        </w:rPr>
        <w:t>Tính sáng tạo, chủ động của đội ngũ còn hạn chế.</w:t>
      </w:r>
    </w:p>
    <w:p w:rsidR="00594DF3" w:rsidRPr="00A62E15" w:rsidRDefault="00594DF3" w:rsidP="006A0C63">
      <w:pPr>
        <w:spacing w:after="0" w:line="360" w:lineRule="auto"/>
        <w:ind w:firstLine="709"/>
        <w:jc w:val="both"/>
        <w:rPr>
          <w:rFonts w:cs="Times New Roman"/>
          <w:szCs w:val="26"/>
        </w:rPr>
      </w:pPr>
      <w:r w:rsidRPr="00A62E15">
        <w:rPr>
          <w:rFonts w:cs="Times New Roman"/>
          <w:szCs w:val="26"/>
        </w:rPr>
        <w:t>Đời sống của phụ huynh còn nhiều khó khăn.</w:t>
      </w:r>
    </w:p>
    <w:p w:rsidR="00594DF3" w:rsidRPr="00A62E15" w:rsidRDefault="00594DF3" w:rsidP="006A0C63">
      <w:pPr>
        <w:spacing w:after="0" w:line="360" w:lineRule="auto"/>
        <w:ind w:firstLine="709"/>
        <w:jc w:val="both"/>
        <w:rPr>
          <w:rFonts w:cs="Times New Roman"/>
          <w:szCs w:val="26"/>
        </w:rPr>
      </w:pPr>
      <w:r w:rsidRPr="00A62E15">
        <w:rPr>
          <w:rFonts w:cs="Times New Roman"/>
          <w:szCs w:val="26"/>
        </w:rPr>
        <w:t>Một số giáo viên chưa thông thạo với việc sử dụng công nghê thông tin trong giảng dạy.</w:t>
      </w:r>
    </w:p>
    <w:p w:rsidR="00594DF3" w:rsidRPr="00A62E15" w:rsidRDefault="00357CEC" w:rsidP="006A0C63">
      <w:pPr>
        <w:spacing w:after="0" w:line="360" w:lineRule="auto"/>
        <w:ind w:firstLine="709"/>
        <w:jc w:val="both"/>
        <w:rPr>
          <w:rFonts w:cs="Times New Roman"/>
          <w:szCs w:val="26"/>
        </w:rPr>
      </w:pPr>
      <w:r w:rsidRPr="00A62E15">
        <w:rPr>
          <w:rFonts w:cs="Times New Roman"/>
          <w:szCs w:val="26"/>
        </w:rPr>
        <w:t>Các nhóm, lớp ngoài công lập mở ra ngày càng nhiều nên đòi hỏi chất lượng chăm sóc, giáo dục trẻ phải được nâng cao.</w:t>
      </w:r>
    </w:p>
    <w:p w:rsidR="00CD7204" w:rsidRPr="00A62E15" w:rsidRDefault="00BB400D" w:rsidP="006A0C63">
      <w:pPr>
        <w:pStyle w:val="ListParagraph"/>
        <w:tabs>
          <w:tab w:val="left" w:pos="1134"/>
        </w:tabs>
        <w:spacing w:after="0" w:line="360" w:lineRule="auto"/>
        <w:ind w:left="709"/>
        <w:contextualSpacing w:val="0"/>
        <w:jc w:val="both"/>
        <w:rPr>
          <w:rFonts w:cs="Times New Roman"/>
          <w:b/>
          <w:szCs w:val="26"/>
        </w:rPr>
      </w:pPr>
      <w:r w:rsidRPr="00A62E15">
        <w:rPr>
          <w:rFonts w:cs="Times New Roman"/>
          <w:b/>
          <w:szCs w:val="26"/>
        </w:rPr>
        <w:t>3.3. Các vấn đề ưu tiên giải quyết trước</w:t>
      </w:r>
    </w:p>
    <w:p w:rsidR="004B17AD" w:rsidRPr="00A62E15" w:rsidRDefault="004B17AD" w:rsidP="006A0C63">
      <w:pPr>
        <w:spacing w:after="0" w:line="360" w:lineRule="auto"/>
        <w:ind w:firstLine="709"/>
        <w:jc w:val="both"/>
        <w:rPr>
          <w:rFonts w:cs="Times New Roman"/>
          <w:szCs w:val="26"/>
        </w:rPr>
      </w:pPr>
      <w:r w:rsidRPr="00A62E15">
        <w:rPr>
          <w:rFonts w:eastAsia="Times New Roman" w:cs="Times New Roman"/>
          <w:color w:val="000000" w:themeColor="text1"/>
          <w:szCs w:val="26"/>
        </w:rPr>
        <w:t>Tham mưu lãnh đạo đầu tư nâng cấp sữa chữa cơ sở vật chất an toàn khang trang, hiện đại, đáp ứng mọi điều kiện dạy và học trong giai đoạn mới.</w:t>
      </w:r>
    </w:p>
    <w:p w:rsidR="00357CEC" w:rsidRPr="00A62E15" w:rsidRDefault="00CD4312" w:rsidP="006A0C63">
      <w:pPr>
        <w:spacing w:after="0" w:line="360" w:lineRule="auto"/>
        <w:ind w:firstLine="709"/>
        <w:jc w:val="both"/>
        <w:rPr>
          <w:rFonts w:cs="Times New Roman"/>
          <w:szCs w:val="26"/>
        </w:rPr>
      </w:pPr>
      <w:r w:rsidRPr="00A62E15">
        <w:rPr>
          <w:rFonts w:cs="Times New Roman"/>
          <w:szCs w:val="26"/>
        </w:rPr>
        <w:t>Nâng cao chất lượng chăm sóc, giáo dục trẻ</w:t>
      </w:r>
      <w:r w:rsidR="007612E8" w:rsidRPr="00A62E15">
        <w:rPr>
          <w:rFonts w:cs="Times New Roman"/>
          <w:szCs w:val="26"/>
        </w:rPr>
        <w:t>, tạo uy tín với phụ huynh</w:t>
      </w:r>
      <w:r w:rsidRPr="00A62E15">
        <w:rPr>
          <w:rFonts w:cs="Times New Roman"/>
          <w:szCs w:val="26"/>
        </w:rPr>
        <w:t>. Thực hiện tốt việc xây dựng trường mầm non lấy trẻ làm trung tâm.</w:t>
      </w:r>
    </w:p>
    <w:p w:rsidR="00CD4312" w:rsidRPr="00A62E15" w:rsidRDefault="00CD4312" w:rsidP="006A0C63">
      <w:pPr>
        <w:spacing w:after="0" w:line="360" w:lineRule="auto"/>
        <w:ind w:firstLine="709"/>
        <w:jc w:val="both"/>
        <w:rPr>
          <w:rFonts w:cs="Times New Roman"/>
          <w:szCs w:val="26"/>
        </w:rPr>
      </w:pPr>
      <w:r w:rsidRPr="00A62E15">
        <w:rPr>
          <w:rFonts w:cs="Times New Roman"/>
          <w:szCs w:val="26"/>
        </w:rPr>
        <w:t xml:space="preserve">Xây dựng kế hoạch </w:t>
      </w:r>
      <w:r w:rsidR="007612E8" w:rsidRPr="00A62E15">
        <w:rPr>
          <w:rFonts w:cs="Times New Roman"/>
          <w:szCs w:val="26"/>
        </w:rPr>
        <w:t>bồi dưỡng nâng cao chất lượng đội ngũ Cán bộ quản lý và giáo viên có đủ khả năng ứng dụng công nghệ thông tin tốt để ứng dụng vào công tác giảng dạy.</w:t>
      </w:r>
    </w:p>
    <w:p w:rsidR="007612E8" w:rsidRPr="00A62E15" w:rsidRDefault="007612E8" w:rsidP="006A0C63">
      <w:pPr>
        <w:spacing w:after="0" w:line="360" w:lineRule="auto"/>
        <w:jc w:val="both"/>
        <w:rPr>
          <w:rFonts w:cs="Times New Roman"/>
          <w:szCs w:val="26"/>
        </w:rPr>
      </w:pPr>
      <w:r w:rsidRPr="00A62E15">
        <w:rPr>
          <w:rFonts w:cs="Times New Roman"/>
          <w:szCs w:val="26"/>
        </w:rPr>
        <w:tab/>
        <w:t>Tăng cường thực hiện tốt công tác xã hội hóa giáo dục trong nhà trường.</w:t>
      </w:r>
    </w:p>
    <w:p w:rsidR="002F07CA" w:rsidRPr="00A62E15" w:rsidRDefault="00CD7204" w:rsidP="006A0C63">
      <w:pPr>
        <w:spacing w:after="0" w:line="360" w:lineRule="auto"/>
        <w:ind w:firstLine="709"/>
        <w:jc w:val="both"/>
        <w:rPr>
          <w:rFonts w:cs="Times New Roman"/>
          <w:szCs w:val="26"/>
        </w:rPr>
      </w:pPr>
      <w:r w:rsidRPr="00A62E15">
        <w:rPr>
          <w:rFonts w:cs="Times New Roman"/>
          <w:b/>
          <w:szCs w:val="26"/>
        </w:rPr>
        <w:t xml:space="preserve">II. </w:t>
      </w:r>
      <w:r w:rsidR="002F07CA" w:rsidRPr="00A62E15">
        <w:rPr>
          <w:rFonts w:cs="Times New Roman"/>
          <w:b/>
          <w:szCs w:val="26"/>
        </w:rPr>
        <w:t xml:space="preserve">ĐỊNH HƯỚNG CHIẾN LƯỢC </w:t>
      </w:r>
    </w:p>
    <w:p w:rsidR="002F07CA" w:rsidRPr="00A62E15" w:rsidRDefault="002F07CA" w:rsidP="006A0C63">
      <w:pPr>
        <w:pStyle w:val="ListParagraph"/>
        <w:numPr>
          <w:ilvl w:val="0"/>
          <w:numId w:val="6"/>
        </w:numPr>
        <w:tabs>
          <w:tab w:val="left" w:pos="993"/>
        </w:tabs>
        <w:spacing w:after="0" w:line="360" w:lineRule="auto"/>
        <w:ind w:left="0" w:firstLine="709"/>
        <w:contextualSpacing w:val="0"/>
        <w:jc w:val="both"/>
        <w:rPr>
          <w:rFonts w:cs="Times New Roman"/>
          <w:b/>
          <w:szCs w:val="26"/>
        </w:rPr>
      </w:pPr>
      <w:r w:rsidRPr="00A62E15">
        <w:rPr>
          <w:rFonts w:cs="Times New Roman"/>
          <w:b/>
          <w:szCs w:val="26"/>
        </w:rPr>
        <w:t>Tầm nhìn</w:t>
      </w:r>
    </w:p>
    <w:p w:rsidR="004B17AD" w:rsidRPr="00A62E15" w:rsidRDefault="004B17AD" w:rsidP="006A0C63">
      <w:pPr>
        <w:shd w:val="clear" w:color="auto" w:fill="FFFFFF"/>
        <w:spacing w:before="60" w:after="0" w:line="360" w:lineRule="auto"/>
        <w:ind w:firstLine="709"/>
        <w:jc w:val="both"/>
        <w:rPr>
          <w:rFonts w:eastAsia="Times New Roman" w:cs="Times New Roman"/>
          <w:color w:val="000000" w:themeColor="text1"/>
          <w:szCs w:val="26"/>
        </w:rPr>
      </w:pPr>
      <w:r w:rsidRPr="00A62E15">
        <w:rPr>
          <w:rFonts w:eastAsia="Times New Roman" w:cs="Times New Roman"/>
          <w:color w:val="000000" w:themeColor="text1"/>
          <w:szCs w:val="26"/>
        </w:rPr>
        <w:t xml:space="preserve">Trường Mầm non Xuân Thới Đông có cơ sở vật chất khang trang, hiện đại, đáp ứng mọi điều kiện dạy và học trong giai đoạn mới. </w:t>
      </w:r>
    </w:p>
    <w:p w:rsidR="004B17AD" w:rsidRDefault="004B17AD" w:rsidP="006A0C63">
      <w:pPr>
        <w:shd w:val="clear" w:color="auto" w:fill="FFFFFF"/>
        <w:spacing w:before="60" w:after="0" w:line="360" w:lineRule="auto"/>
        <w:ind w:firstLine="709"/>
        <w:jc w:val="both"/>
        <w:rPr>
          <w:rFonts w:eastAsia="Times New Roman" w:cs="Times New Roman"/>
          <w:color w:val="000000" w:themeColor="text1"/>
          <w:szCs w:val="26"/>
        </w:rPr>
      </w:pPr>
      <w:r w:rsidRPr="00A62E15">
        <w:rPr>
          <w:rFonts w:eastAsia="Times New Roman" w:cs="Times New Roman"/>
          <w:color w:val="000000" w:themeColor="text1"/>
          <w:szCs w:val="26"/>
        </w:rPr>
        <w:t>Nhà trường có </w:t>
      </w:r>
      <w:r w:rsidRPr="00A62E15">
        <w:rPr>
          <w:rFonts w:eastAsia="Times New Roman" w:cs="Times New Roman"/>
          <w:color w:val="000000" w:themeColor="text1"/>
          <w:szCs w:val="26"/>
          <w:lang w:val="vi-VN"/>
        </w:rPr>
        <w:t>môi trường giáo dục đáng tin cậy, </w:t>
      </w:r>
      <w:r w:rsidRPr="00A62E15">
        <w:rPr>
          <w:rFonts w:eastAsia="Times New Roman" w:cs="Times New Roman"/>
          <w:color w:val="000000" w:themeColor="text1"/>
          <w:szCs w:val="26"/>
        </w:rPr>
        <w:t>có </w:t>
      </w:r>
      <w:r w:rsidRPr="00A62E15">
        <w:rPr>
          <w:rFonts w:eastAsia="Times New Roman" w:cs="Times New Roman"/>
          <w:color w:val="000000" w:themeColor="text1"/>
          <w:szCs w:val="26"/>
          <w:lang w:val="vi-VN"/>
        </w:rPr>
        <w:t>chất lượng</w:t>
      </w:r>
      <w:r w:rsidRPr="00A62E15">
        <w:rPr>
          <w:rFonts w:eastAsia="Times New Roman" w:cs="Times New Roman"/>
          <w:color w:val="000000" w:themeColor="text1"/>
          <w:szCs w:val="26"/>
        </w:rPr>
        <w:t> chăm sóc giáo dục trẻ tốt nhất</w:t>
      </w:r>
      <w:r w:rsidRPr="00A62E15">
        <w:rPr>
          <w:rFonts w:eastAsia="Times New Roman" w:cs="Times New Roman"/>
          <w:color w:val="000000" w:themeColor="text1"/>
          <w:szCs w:val="26"/>
          <w:lang w:val="vi-VN"/>
        </w:rPr>
        <w:t>; Giáo viên</w:t>
      </w:r>
      <w:r w:rsidRPr="00A62E15">
        <w:rPr>
          <w:rFonts w:eastAsia="Times New Roman" w:cs="Times New Roman"/>
          <w:color w:val="000000" w:themeColor="text1"/>
          <w:szCs w:val="26"/>
        </w:rPr>
        <w:t> </w:t>
      </w:r>
      <w:r w:rsidRPr="00A62E15">
        <w:rPr>
          <w:rFonts w:eastAsia="Times New Roman" w:cs="Times New Roman"/>
          <w:color w:val="000000" w:themeColor="text1"/>
          <w:szCs w:val="26"/>
          <w:lang w:val="vi-VN"/>
        </w:rPr>
        <w:t>luôn tự tin, năng động và luôn có khát vọng vươn lên.</w:t>
      </w:r>
      <w:r w:rsidRPr="00A62E15">
        <w:rPr>
          <w:rFonts w:eastAsia="Times New Roman" w:cs="Times New Roman"/>
          <w:color w:val="000000" w:themeColor="text1"/>
          <w:szCs w:val="26"/>
        </w:rPr>
        <w:t> Phấn đấu giữ vững trường đạt chuẩn quốc gia mức độ I, kiểm định chất lượng cấp độ 3</w:t>
      </w:r>
      <w:r w:rsidR="006826F5">
        <w:rPr>
          <w:rFonts w:eastAsia="Times New Roman" w:cs="Times New Roman"/>
          <w:color w:val="000000" w:themeColor="text1"/>
          <w:szCs w:val="26"/>
        </w:rPr>
        <w:t xml:space="preserve">, </w:t>
      </w:r>
      <w:r w:rsidR="006826F5" w:rsidRPr="00A62E15">
        <w:rPr>
          <w:rFonts w:eastAsia="Times New Roman" w:cs="Times New Roman"/>
          <w:color w:val="000000" w:themeColor="text1"/>
          <w:szCs w:val="26"/>
        </w:rPr>
        <w:t>trư</w:t>
      </w:r>
      <w:r w:rsidR="006826F5">
        <w:rPr>
          <w:rFonts w:eastAsia="Times New Roman" w:cs="Times New Roman"/>
          <w:color w:val="000000" w:themeColor="text1"/>
          <w:szCs w:val="26"/>
        </w:rPr>
        <w:t>ờng Xanh - Sạch - Đẹp - An toàn</w:t>
      </w:r>
      <w:r w:rsidRPr="00A62E15">
        <w:rPr>
          <w:rFonts w:eastAsia="Times New Roman" w:cs="Times New Roman"/>
          <w:color w:val="000000" w:themeColor="text1"/>
          <w:szCs w:val="26"/>
        </w:rPr>
        <w:t>.</w:t>
      </w:r>
    </w:p>
    <w:p w:rsidR="006826F5" w:rsidRDefault="006826F5" w:rsidP="006A0C63">
      <w:pPr>
        <w:shd w:val="clear" w:color="auto" w:fill="FFFFFF"/>
        <w:spacing w:before="60" w:after="0" w:line="360" w:lineRule="auto"/>
        <w:ind w:firstLine="709"/>
        <w:jc w:val="both"/>
        <w:rPr>
          <w:rFonts w:eastAsia="Times New Roman" w:cs="Times New Roman"/>
          <w:color w:val="000000" w:themeColor="text1"/>
          <w:szCs w:val="26"/>
        </w:rPr>
      </w:pPr>
    </w:p>
    <w:p w:rsidR="006826F5" w:rsidRPr="00A62E15" w:rsidRDefault="006826F5" w:rsidP="006A0C63">
      <w:pPr>
        <w:shd w:val="clear" w:color="auto" w:fill="FFFFFF"/>
        <w:spacing w:before="60" w:after="0" w:line="360" w:lineRule="auto"/>
        <w:ind w:firstLine="709"/>
        <w:jc w:val="both"/>
        <w:rPr>
          <w:rFonts w:eastAsia="Times New Roman" w:cs="Times New Roman"/>
          <w:color w:val="000000" w:themeColor="text1"/>
          <w:szCs w:val="26"/>
        </w:rPr>
      </w:pPr>
    </w:p>
    <w:p w:rsidR="002F07CA" w:rsidRPr="00A62E15" w:rsidRDefault="002F07CA" w:rsidP="006A0C63">
      <w:pPr>
        <w:pStyle w:val="ListParagraph"/>
        <w:numPr>
          <w:ilvl w:val="0"/>
          <w:numId w:val="6"/>
        </w:numPr>
        <w:tabs>
          <w:tab w:val="left" w:pos="993"/>
        </w:tabs>
        <w:spacing w:after="0" w:line="360" w:lineRule="auto"/>
        <w:ind w:left="0" w:firstLine="709"/>
        <w:contextualSpacing w:val="0"/>
        <w:jc w:val="both"/>
        <w:rPr>
          <w:rFonts w:cs="Times New Roman"/>
          <w:b/>
          <w:szCs w:val="26"/>
        </w:rPr>
      </w:pPr>
      <w:r w:rsidRPr="00A62E15">
        <w:rPr>
          <w:rFonts w:cs="Times New Roman"/>
          <w:b/>
          <w:szCs w:val="26"/>
        </w:rPr>
        <w:lastRenderedPageBreak/>
        <w:t>Sứ mệnh</w:t>
      </w:r>
    </w:p>
    <w:p w:rsidR="004B17AD" w:rsidRPr="00A62E15" w:rsidRDefault="009D45EA" w:rsidP="006A0C63">
      <w:pPr>
        <w:pStyle w:val="NormalWeb"/>
        <w:shd w:val="clear" w:color="auto" w:fill="FFFFFF"/>
        <w:tabs>
          <w:tab w:val="left" w:pos="993"/>
        </w:tabs>
        <w:spacing w:before="120" w:beforeAutospacing="0" w:after="120" w:afterAutospacing="0" w:line="360" w:lineRule="auto"/>
        <w:jc w:val="both"/>
        <w:rPr>
          <w:color w:val="000000" w:themeColor="text1"/>
          <w:sz w:val="26"/>
          <w:szCs w:val="26"/>
          <w:shd w:val="clear" w:color="auto" w:fill="FFFFFF"/>
        </w:rPr>
      </w:pPr>
      <w:r w:rsidRPr="00A62E15">
        <w:rPr>
          <w:color w:val="000000" w:themeColor="text1"/>
          <w:sz w:val="26"/>
          <w:szCs w:val="26"/>
          <w:shd w:val="clear" w:color="auto" w:fill="FFFFFF"/>
        </w:rPr>
        <w:tab/>
      </w:r>
      <w:r w:rsidR="004B17AD" w:rsidRPr="00A62E15">
        <w:rPr>
          <w:color w:val="000000" w:themeColor="text1"/>
          <w:sz w:val="26"/>
          <w:szCs w:val="26"/>
          <w:shd w:val="clear" w:color="auto" w:fill="FFFFFF"/>
        </w:rPr>
        <w:t xml:space="preserve">Tạo được môi trường học tập thân thiện, phòng học thoáng mát, rộng rãi, có chất lượng giáo dục cao, để mỗi học sinh đều có cơ hội rèn luyện kỹ năng, phát triển tư duy, phát triển tính tích cực chủ động, sáng tạo của trẻ, phát triển hết tài năng của mình; chăm sóc giáo trẻ theo chương trình GDMN và thực hiện một cách đồng bộ và hiệu quả, giáo dục hoà nhập trẻ khuyết tật, quan tâm giáo dục trẻ học sinh nghèo. </w:t>
      </w:r>
    </w:p>
    <w:p w:rsidR="002F07CA" w:rsidRPr="00A62E15" w:rsidRDefault="002F07CA" w:rsidP="006A0C63">
      <w:pPr>
        <w:pStyle w:val="ListParagraph"/>
        <w:numPr>
          <w:ilvl w:val="0"/>
          <w:numId w:val="6"/>
        </w:numPr>
        <w:tabs>
          <w:tab w:val="left" w:pos="993"/>
        </w:tabs>
        <w:spacing w:after="0" w:line="360" w:lineRule="auto"/>
        <w:ind w:left="0" w:firstLine="709"/>
        <w:contextualSpacing w:val="0"/>
        <w:jc w:val="both"/>
        <w:rPr>
          <w:rFonts w:cs="Times New Roman"/>
          <w:b/>
          <w:szCs w:val="26"/>
        </w:rPr>
      </w:pPr>
      <w:r w:rsidRPr="00A62E15">
        <w:rPr>
          <w:rFonts w:cs="Times New Roman"/>
          <w:b/>
          <w:szCs w:val="26"/>
        </w:rPr>
        <w:t>Hệ thống các giá trị cơ bản của nhà trường</w:t>
      </w:r>
    </w:p>
    <w:p w:rsidR="00F86789" w:rsidRPr="00A62E15" w:rsidRDefault="00F86789" w:rsidP="006A0C63">
      <w:pPr>
        <w:pStyle w:val="NormalWeb"/>
        <w:shd w:val="clear" w:color="auto" w:fill="FFFFFF"/>
        <w:spacing w:before="120" w:beforeAutospacing="0" w:after="120" w:afterAutospacing="0" w:line="360" w:lineRule="auto"/>
        <w:ind w:left="1080"/>
        <w:jc w:val="both"/>
        <w:rPr>
          <w:color w:val="000000" w:themeColor="text1"/>
          <w:sz w:val="26"/>
          <w:szCs w:val="26"/>
        </w:rPr>
      </w:pPr>
      <w:r w:rsidRPr="00A62E15">
        <w:rPr>
          <w:color w:val="000000" w:themeColor="text1"/>
          <w:sz w:val="26"/>
          <w:szCs w:val="26"/>
        </w:rPr>
        <w:t>Ngôi trường đạt chuẩn hiện đại, xanh- sạch- đẹp- an toàn</w:t>
      </w:r>
    </w:p>
    <w:p w:rsidR="00F86789" w:rsidRPr="00A62E15" w:rsidRDefault="00F86789" w:rsidP="006A0C63">
      <w:pPr>
        <w:pStyle w:val="NormalWeb"/>
        <w:shd w:val="clear" w:color="auto" w:fill="FFFFFF"/>
        <w:spacing w:before="120" w:beforeAutospacing="0" w:after="120" w:afterAutospacing="0" w:line="360" w:lineRule="auto"/>
        <w:ind w:left="1080"/>
        <w:jc w:val="both"/>
        <w:rPr>
          <w:color w:val="000000" w:themeColor="text1"/>
          <w:sz w:val="26"/>
          <w:szCs w:val="26"/>
        </w:rPr>
      </w:pPr>
      <w:r w:rsidRPr="00A62E15">
        <w:rPr>
          <w:color w:val="000000" w:themeColor="text1"/>
          <w:sz w:val="26"/>
          <w:szCs w:val="26"/>
        </w:rPr>
        <w:t>Đạo đức nghề nghiệp, mẫu mực, hoàn mỹ</w:t>
      </w:r>
    </w:p>
    <w:p w:rsidR="00F86789" w:rsidRPr="00A62E15" w:rsidRDefault="00F86789" w:rsidP="006A0C63">
      <w:pPr>
        <w:pStyle w:val="NormalWeb"/>
        <w:shd w:val="clear" w:color="auto" w:fill="FFFFFF"/>
        <w:spacing w:before="120" w:beforeAutospacing="0" w:after="120" w:afterAutospacing="0" w:line="360" w:lineRule="auto"/>
        <w:ind w:left="1080"/>
        <w:jc w:val="both"/>
        <w:rPr>
          <w:color w:val="000000" w:themeColor="text1"/>
          <w:sz w:val="26"/>
          <w:szCs w:val="26"/>
        </w:rPr>
      </w:pPr>
      <w:r w:rsidRPr="00A62E15">
        <w:rPr>
          <w:color w:val="000000" w:themeColor="text1"/>
          <w:sz w:val="26"/>
          <w:szCs w:val="26"/>
        </w:rPr>
        <w:t>Năng động và nhiệt huyết.</w:t>
      </w:r>
    </w:p>
    <w:p w:rsidR="00F86789" w:rsidRPr="00A62E15" w:rsidRDefault="00F86789" w:rsidP="006A0C63">
      <w:pPr>
        <w:pStyle w:val="NormalWeb"/>
        <w:shd w:val="clear" w:color="auto" w:fill="FFFFFF"/>
        <w:spacing w:before="120" w:beforeAutospacing="0" w:after="120" w:afterAutospacing="0" w:line="360" w:lineRule="auto"/>
        <w:ind w:left="1080"/>
        <w:jc w:val="both"/>
        <w:rPr>
          <w:color w:val="000000" w:themeColor="text1"/>
          <w:sz w:val="26"/>
          <w:szCs w:val="26"/>
        </w:rPr>
      </w:pPr>
      <w:r w:rsidRPr="00A62E15">
        <w:rPr>
          <w:color w:val="000000" w:themeColor="text1"/>
          <w:sz w:val="26"/>
          <w:szCs w:val="26"/>
        </w:rPr>
        <w:t>Thân thiện, yêu thương, trách nhiệm, hợp tác, phát triển</w:t>
      </w:r>
    </w:p>
    <w:p w:rsidR="00E73984" w:rsidRPr="00A62E15" w:rsidRDefault="005E6351" w:rsidP="006A0C63">
      <w:pPr>
        <w:spacing w:after="0" w:line="360" w:lineRule="auto"/>
        <w:rPr>
          <w:rFonts w:cs="Times New Roman"/>
          <w:b/>
          <w:szCs w:val="26"/>
        </w:rPr>
      </w:pPr>
      <w:r w:rsidRPr="00A62E15">
        <w:rPr>
          <w:rFonts w:cs="Times New Roman"/>
          <w:b/>
          <w:szCs w:val="26"/>
        </w:rPr>
        <w:tab/>
        <w:t xml:space="preserve">III. </w:t>
      </w:r>
      <w:r w:rsidR="00F85892" w:rsidRPr="00A62E15">
        <w:rPr>
          <w:rFonts w:cs="Times New Roman"/>
          <w:b/>
          <w:szCs w:val="26"/>
        </w:rPr>
        <w:t>MỤC TIÊU</w:t>
      </w:r>
      <w:r w:rsidR="00223D27" w:rsidRPr="00A62E15">
        <w:rPr>
          <w:rFonts w:cs="Times New Roman"/>
          <w:b/>
          <w:szCs w:val="26"/>
        </w:rPr>
        <w:t xml:space="preserve"> CHIẾN LƯỢC</w:t>
      </w:r>
    </w:p>
    <w:p w:rsidR="00FA5AD7" w:rsidRPr="00A62E15" w:rsidRDefault="00FA5AD7" w:rsidP="006A0C63">
      <w:pPr>
        <w:pStyle w:val="ListParagraph"/>
        <w:numPr>
          <w:ilvl w:val="0"/>
          <w:numId w:val="23"/>
        </w:numPr>
        <w:tabs>
          <w:tab w:val="left" w:pos="993"/>
        </w:tabs>
        <w:spacing w:after="0" w:line="360" w:lineRule="auto"/>
        <w:contextualSpacing w:val="0"/>
        <w:jc w:val="both"/>
        <w:rPr>
          <w:rFonts w:cs="Times New Roman"/>
          <w:b/>
          <w:szCs w:val="26"/>
        </w:rPr>
      </w:pPr>
      <w:r w:rsidRPr="00A62E15">
        <w:rPr>
          <w:rFonts w:cs="Times New Roman"/>
          <w:b/>
          <w:szCs w:val="26"/>
        </w:rPr>
        <w:t>Mục tiêu chung</w:t>
      </w:r>
    </w:p>
    <w:p w:rsidR="00270119" w:rsidRPr="00A62E15" w:rsidRDefault="00270119" w:rsidP="006A0C63">
      <w:pPr>
        <w:spacing w:line="360" w:lineRule="auto"/>
        <w:ind w:firstLine="720"/>
        <w:jc w:val="both"/>
        <w:rPr>
          <w:szCs w:val="26"/>
        </w:rPr>
      </w:pPr>
      <w:r w:rsidRPr="00A62E15">
        <w:rPr>
          <w:iCs/>
          <w:szCs w:val="26"/>
        </w:rPr>
        <w:t xml:space="preserve">Tiếp tục xây dựng nhà trường đạt chuẩn quốc gia – mức độ 1 – kiểm định chất lượng giáo dục mức độ 3 xây dựng theo hướng tiên tiến, phù hợp với xu thế phát triển của </w:t>
      </w:r>
      <w:r w:rsidR="009D45EA" w:rsidRPr="00A62E15">
        <w:rPr>
          <w:iCs/>
          <w:szCs w:val="26"/>
        </w:rPr>
        <w:t>đất</w:t>
      </w:r>
      <w:r w:rsidRPr="00A62E15">
        <w:rPr>
          <w:iCs/>
          <w:szCs w:val="26"/>
        </w:rPr>
        <w:t xml:space="preserve"> nước và thời đại.</w:t>
      </w:r>
    </w:p>
    <w:p w:rsidR="00FA5AD7" w:rsidRPr="00A62E15" w:rsidRDefault="00FA5AD7" w:rsidP="006A0C63">
      <w:pPr>
        <w:pStyle w:val="ListParagraph"/>
        <w:numPr>
          <w:ilvl w:val="0"/>
          <w:numId w:val="23"/>
        </w:numPr>
        <w:tabs>
          <w:tab w:val="left" w:pos="993"/>
        </w:tabs>
        <w:spacing w:after="0" w:line="360" w:lineRule="auto"/>
        <w:contextualSpacing w:val="0"/>
        <w:jc w:val="both"/>
        <w:rPr>
          <w:rFonts w:cs="Times New Roman"/>
          <w:b/>
          <w:szCs w:val="26"/>
        </w:rPr>
      </w:pPr>
      <w:r w:rsidRPr="00A62E15">
        <w:rPr>
          <w:rFonts w:cs="Times New Roman"/>
          <w:b/>
          <w:szCs w:val="26"/>
        </w:rPr>
        <w:t>Mục tiêu cụ thể</w:t>
      </w:r>
    </w:p>
    <w:p w:rsidR="00D12157" w:rsidRPr="00A62E15" w:rsidRDefault="005E6351" w:rsidP="006A0C63">
      <w:pPr>
        <w:pStyle w:val="ListParagraph"/>
        <w:tabs>
          <w:tab w:val="left" w:pos="1276"/>
        </w:tabs>
        <w:spacing w:after="0" w:line="360" w:lineRule="auto"/>
        <w:ind w:left="709"/>
        <w:contextualSpacing w:val="0"/>
        <w:jc w:val="both"/>
        <w:rPr>
          <w:rFonts w:cs="Times New Roman"/>
          <w:szCs w:val="26"/>
        </w:rPr>
      </w:pPr>
      <w:r w:rsidRPr="00A62E15">
        <w:rPr>
          <w:rFonts w:cs="Times New Roman"/>
          <w:szCs w:val="26"/>
        </w:rPr>
        <w:tab/>
        <w:t xml:space="preserve">a. </w:t>
      </w:r>
      <w:r w:rsidR="00D12157" w:rsidRPr="00A62E15">
        <w:rPr>
          <w:rFonts w:cs="Times New Roman"/>
          <w:szCs w:val="26"/>
        </w:rPr>
        <w:t>Chất lượng đội ngũ cán bộ quản lý, giáo viên, nhân viên</w:t>
      </w:r>
    </w:p>
    <w:p w:rsidR="00223D32" w:rsidRPr="00A62E15" w:rsidRDefault="00223D32" w:rsidP="006A0C63">
      <w:pPr>
        <w:spacing w:after="0" w:line="360" w:lineRule="auto"/>
        <w:ind w:firstLine="709"/>
        <w:jc w:val="both"/>
        <w:rPr>
          <w:rFonts w:cs="Times New Roman"/>
          <w:szCs w:val="26"/>
        </w:rPr>
      </w:pPr>
      <w:r w:rsidRPr="00A62E15">
        <w:rPr>
          <w:rFonts w:cs="Times New Roman"/>
          <w:szCs w:val="26"/>
        </w:rPr>
        <w:t xml:space="preserve">Năng lực chuyên môn của Cán bộ quản lý, giáo viên và nhân viên được đánh giá giỏi trên 80%. </w:t>
      </w:r>
    </w:p>
    <w:p w:rsidR="00D333F9" w:rsidRPr="00A62E15" w:rsidRDefault="00223D32" w:rsidP="006A0C63">
      <w:pPr>
        <w:spacing w:after="0" w:line="360" w:lineRule="auto"/>
        <w:ind w:firstLine="709"/>
        <w:jc w:val="both"/>
        <w:rPr>
          <w:rFonts w:cs="Times New Roman"/>
          <w:szCs w:val="26"/>
        </w:rPr>
      </w:pPr>
      <w:r w:rsidRPr="00A62E15">
        <w:rPr>
          <w:rFonts w:cs="Times New Roman"/>
          <w:szCs w:val="26"/>
        </w:rPr>
        <w:t>Tỷ lệ giáo viên giỏi cấp trường đạt 90%, cấp huyện đạt 30%.</w:t>
      </w:r>
    </w:p>
    <w:p w:rsidR="00223D32" w:rsidRPr="00A62E15" w:rsidRDefault="00223D32" w:rsidP="006A0C63">
      <w:pPr>
        <w:spacing w:after="0" w:line="360" w:lineRule="auto"/>
        <w:ind w:firstLine="709"/>
        <w:jc w:val="both"/>
        <w:rPr>
          <w:rFonts w:cs="Times New Roman"/>
          <w:szCs w:val="26"/>
        </w:rPr>
      </w:pPr>
      <w:r w:rsidRPr="00A62E15">
        <w:rPr>
          <w:rFonts w:cs="Times New Roman"/>
          <w:szCs w:val="26"/>
        </w:rPr>
        <w:t>100% CB-GV-NV văn phòng sử dụng thành thạo máy vi tính. Hàng năm số hoạt động dạy có sử dụng công nghệ thông tin đạt trên 50% và đạt 100% vào năm 2025.</w:t>
      </w:r>
    </w:p>
    <w:p w:rsidR="00223D32" w:rsidRPr="00A62E15" w:rsidRDefault="00270119" w:rsidP="006A0C63">
      <w:pPr>
        <w:spacing w:after="0" w:line="360" w:lineRule="auto"/>
        <w:ind w:firstLine="709"/>
        <w:jc w:val="both"/>
        <w:rPr>
          <w:rFonts w:cs="Times New Roman"/>
          <w:szCs w:val="26"/>
        </w:rPr>
      </w:pPr>
      <w:r w:rsidRPr="00A62E15">
        <w:rPr>
          <w:rFonts w:cs="Times New Roman"/>
          <w:szCs w:val="26"/>
        </w:rPr>
        <w:t>95</w:t>
      </w:r>
      <w:r w:rsidR="00223D32" w:rsidRPr="00A62E15">
        <w:rPr>
          <w:rFonts w:cs="Times New Roman"/>
          <w:szCs w:val="26"/>
        </w:rPr>
        <w:t>% giáo viên đạt trình độ Đại học mầm non vào năm 2025</w:t>
      </w:r>
    </w:p>
    <w:p w:rsidR="00223D32" w:rsidRPr="00A62E15" w:rsidRDefault="00223D32" w:rsidP="006A0C63">
      <w:pPr>
        <w:spacing w:after="0" w:line="360" w:lineRule="auto"/>
        <w:ind w:firstLine="709"/>
        <w:jc w:val="both"/>
        <w:rPr>
          <w:rFonts w:cs="Times New Roman"/>
          <w:szCs w:val="26"/>
        </w:rPr>
      </w:pPr>
      <w:r w:rsidRPr="00A62E15">
        <w:rPr>
          <w:rFonts w:cs="Times New Roman"/>
          <w:szCs w:val="26"/>
        </w:rPr>
        <w:t>01 Cán bộ quản lý đạt học vị Thạc sĩ chuyên ngành năm 2025.</w:t>
      </w:r>
    </w:p>
    <w:p w:rsidR="00223D32" w:rsidRPr="00A62E15" w:rsidRDefault="00223D32" w:rsidP="006A0C63">
      <w:pPr>
        <w:spacing w:after="0" w:line="360" w:lineRule="auto"/>
        <w:ind w:firstLine="709"/>
        <w:jc w:val="both"/>
        <w:rPr>
          <w:rFonts w:cs="Times New Roman"/>
          <w:szCs w:val="26"/>
        </w:rPr>
      </w:pPr>
      <w:r w:rsidRPr="00A62E15">
        <w:rPr>
          <w:rFonts w:cs="Times New Roman"/>
          <w:szCs w:val="26"/>
        </w:rPr>
        <w:t>Hàng năm đạt các danh hiệu thi đua: Chiến sĩ thi đua cơ sở đạt 15%, lao động tiên tiến đạt 100%.</w:t>
      </w:r>
    </w:p>
    <w:p w:rsidR="00223D32" w:rsidRPr="00A62E15" w:rsidRDefault="00223D32" w:rsidP="006A0C63">
      <w:pPr>
        <w:spacing w:after="0" w:line="360" w:lineRule="auto"/>
        <w:ind w:firstLine="709"/>
        <w:jc w:val="both"/>
        <w:rPr>
          <w:rFonts w:cs="Times New Roman"/>
          <w:szCs w:val="26"/>
        </w:rPr>
      </w:pPr>
      <w:r w:rsidRPr="00A62E15">
        <w:rPr>
          <w:rFonts w:cs="Times New Roman"/>
          <w:szCs w:val="26"/>
        </w:rPr>
        <w:t>Phát triển 2 đảng viên mới hàng năm. Chi bộ luôn đạt “Trong sạch, vững mạnh”.</w:t>
      </w:r>
    </w:p>
    <w:p w:rsidR="00E142E6" w:rsidRPr="00A62E15" w:rsidRDefault="00E142E6" w:rsidP="006A0C63">
      <w:pPr>
        <w:spacing w:after="0" w:line="360" w:lineRule="auto"/>
        <w:ind w:firstLine="709"/>
        <w:jc w:val="both"/>
        <w:rPr>
          <w:rFonts w:cs="Times New Roman"/>
          <w:szCs w:val="26"/>
        </w:rPr>
      </w:pPr>
      <w:r w:rsidRPr="00A62E15">
        <w:rPr>
          <w:rFonts w:cs="Times New Roman"/>
          <w:szCs w:val="26"/>
        </w:rPr>
        <w:lastRenderedPageBreak/>
        <w:t xml:space="preserve">Hàng năm có </w:t>
      </w:r>
      <w:r w:rsidR="00270119" w:rsidRPr="00A62E15">
        <w:rPr>
          <w:rFonts w:cs="Times New Roman"/>
          <w:szCs w:val="26"/>
        </w:rPr>
        <w:t xml:space="preserve">từ 2-3 </w:t>
      </w:r>
      <w:r w:rsidRPr="00A62E15">
        <w:rPr>
          <w:rFonts w:cs="Times New Roman"/>
          <w:szCs w:val="26"/>
        </w:rPr>
        <w:t>Đảng viên tham gia học Trung cấp chính trị.</w:t>
      </w:r>
    </w:p>
    <w:p w:rsidR="00D12157" w:rsidRPr="00A62E15" w:rsidRDefault="00D12157" w:rsidP="006A0C63">
      <w:pPr>
        <w:pStyle w:val="ListParagraph"/>
        <w:numPr>
          <w:ilvl w:val="0"/>
          <w:numId w:val="24"/>
        </w:numPr>
        <w:tabs>
          <w:tab w:val="left" w:pos="1276"/>
        </w:tabs>
        <w:spacing w:after="0" w:line="360" w:lineRule="auto"/>
        <w:contextualSpacing w:val="0"/>
        <w:jc w:val="both"/>
        <w:rPr>
          <w:rFonts w:cs="Times New Roman"/>
          <w:szCs w:val="26"/>
        </w:rPr>
      </w:pPr>
      <w:r w:rsidRPr="00A62E15">
        <w:rPr>
          <w:rFonts w:cs="Times New Roman"/>
          <w:szCs w:val="26"/>
        </w:rPr>
        <w:t>Cơ sở vật chất</w:t>
      </w:r>
      <w:r w:rsidR="00260345" w:rsidRPr="00A62E15">
        <w:rPr>
          <w:rFonts w:cs="Times New Roman"/>
          <w:szCs w:val="26"/>
        </w:rPr>
        <w:t>, trang thiết bị</w:t>
      </w:r>
    </w:p>
    <w:p w:rsidR="00E142E6" w:rsidRPr="00A62E15" w:rsidRDefault="005E6351" w:rsidP="006A0C63">
      <w:pPr>
        <w:spacing w:after="0" w:line="360" w:lineRule="auto"/>
        <w:jc w:val="both"/>
        <w:rPr>
          <w:rFonts w:cs="Times New Roman"/>
          <w:szCs w:val="26"/>
        </w:rPr>
      </w:pPr>
      <w:r w:rsidRPr="00A62E15">
        <w:rPr>
          <w:rFonts w:cs="Times New Roman"/>
          <w:szCs w:val="26"/>
        </w:rPr>
        <w:tab/>
      </w:r>
      <w:r w:rsidR="000F255E" w:rsidRPr="00A62E15">
        <w:rPr>
          <w:rFonts w:cs="Times New Roman"/>
          <w:szCs w:val="26"/>
        </w:rPr>
        <w:t>Cải tạ</w:t>
      </w:r>
      <w:r w:rsidR="00B438A9" w:rsidRPr="00A62E15">
        <w:rPr>
          <w:rFonts w:cs="Times New Roman"/>
          <w:szCs w:val="26"/>
        </w:rPr>
        <w:t xml:space="preserve">o </w:t>
      </w:r>
      <w:r w:rsidR="000F255E" w:rsidRPr="00A62E15">
        <w:rPr>
          <w:rFonts w:cs="Times New Roman"/>
          <w:szCs w:val="26"/>
        </w:rPr>
        <w:t>sân chơi, vườn trường cho trẻ.</w:t>
      </w:r>
    </w:p>
    <w:p w:rsidR="000F255E" w:rsidRPr="00A62E15" w:rsidRDefault="005E6351" w:rsidP="006A0C63">
      <w:pPr>
        <w:shd w:val="clear" w:color="auto" w:fill="FFFFFF"/>
        <w:spacing w:after="0" w:line="360" w:lineRule="auto"/>
        <w:ind w:firstLine="709"/>
        <w:jc w:val="both"/>
        <w:rPr>
          <w:rFonts w:eastAsia="Times New Roman" w:cs="Times New Roman"/>
          <w:color w:val="000000"/>
          <w:szCs w:val="26"/>
        </w:rPr>
      </w:pPr>
      <w:r w:rsidRPr="00A62E15">
        <w:rPr>
          <w:rFonts w:eastAsia="Times New Roman" w:cs="Times New Roman"/>
          <w:color w:val="000000"/>
          <w:szCs w:val="26"/>
        </w:rPr>
        <w:t>Trang bị các t</w:t>
      </w:r>
      <w:r w:rsidR="001464E9" w:rsidRPr="00A62E15">
        <w:rPr>
          <w:rFonts w:eastAsia="Times New Roman" w:cs="Times New Roman"/>
          <w:color w:val="000000"/>
          <w:szCs w:val="26"/>
        </w:rPr>
        <w:t>h</w:t>
      </w:r>
      <w:r w:rsidR="000F255E" w:rsidRPr="00A62E15">
        <w:rPr>
          <w:rFonts w:eastAsia="Times New Roman" w:cs="Times New Roman"/>
          <w:color w:val="000000"/>
          <w:szCs w:val="26"/>
        </w:rPr>
        <w:t xml:space="preserve">iết bị phục vụ </w:t>
      </w:r>
      <w:r w:rsidR="00A97A0C" w:rsidRPr="00A62E15">
        <w:rPr>
          <w:rFonts w:eastAsia="Times New Roman" w:cs="Times New Roman"/>
          <w:color w:val="000000"/>
          <w:szCs w:val="26"/>
        </w:rPr>
        <w:t>hoạt động chăm sóc, giáo dục trẻ</w:t>
      </w:r>
      <w:r w:rsidR="000F255E" w:rsidRPr="00A62E15">
        <w:rPr>
          <w:rFonts w:eastAsia="Times New Roman" w:cs="Times New Roman"/>
          <w:color w:val="000000"/>
          <w:szCs w:val="26"/>
        </w:rPr>
        <w:t xml:space="preserve"> và </w:t>
      </w:r>
      <w:r w:rsidR="00A97A0C" w:rsidRPr="00A62E15">
        <w:rPr>
          <w:rFonts w:eastAsia="Times New Roman" w:cs="Times New Roman"/>
          <w:color w:val="000000"/>
          <w:szCs w:val="26"/>
        </w:rPr>
        <w:t xml:space="preserve">các thiết bị </w:t>
      </w:r>
      <w:r w:rsidR="000F255E" w:rsidRPr="00A62E15">
        <w:rPr>
          <w:rFonts w:eastAsia="Times New Roman" w:cs="Times New Roman"/>
          <w:color w:val="000000"/>
          <w:szCs w:val="26"/>
        </w:rPr>
        <w:t>làm việc đạt chuẩn.</w:t>
      </w:r>
    </w:p>
    <w:p w:rsidR="00E142E6" w:rsidRPr="00A62E15" w:rsidRDefault="000F255E" w:rsidP="006A0C63">
      <w:pPr>
        <w:shd w:val="clear" w:color="auto" w:fill="FFFFFF"/>
        <w:spacing w:after="0" w:line="360" w:lineRule="auto"/>
        <w:ind w:firstLine="709"/>
        <w:jc w:val="both"/>
        <w:rPr>
          <w:rFonts w:eastAsia="Times New Roman" w:cs="Times New Roman"/>
          <w:color w:val="000000"/>
          <w:szCs w:val="26"/>
        </w:rPr>
      </w:pPr>
      <w:r w:rsidRPr="00A62E15">
        <w:rPr>
          <w:rFonts w:eastAsia="Times New Roman" w:cs="Times New Roman"/>
          <w:color w:val="000000"/>
          <w:szCs w:val="26"/>
        </w:rPr>
        <w:t xml:space="preserve">Xây dựng </w:t>
      </w:r>
      <w:r w:rsidR="009D45EA" w:rsidRPr="00A62E15">
        <w:rPr>
          <w:rFonts w:eastAsia="Times New Roman" w:cs="Times New Roman"/>
          <w:color w:val="000000"/>
          <w:szCs w:val="26"/>
        </w:rPr>
        <w:t xml:space="preserve"> khu chơi cát, leo núi, </w:t>
      </w:r>
      <w:r w:rsidRPr="00A62E15">
        <w:rPr>
          <w:rFonts w:eastAsia="Times New Roman" w:cs="Times New Roman"/>
          <w:color w:val="000000"/>
          <w:szCs w:val="26"/>
        </w:rPr>
        <w:t>vườn hoa, khuôn viên nhà trường đảm bảo môi trường sư phạm “Xanh Sạch - Đẹp”.</w:t>
      </w:r>
    </w:p>
    <w:p w:rsidR="00407EB5" w:rsidRPr="00A62E15" w:rsidRDefault="00407EB5" w:rsidP="006A0C63">
      <w:pPr>
        <w:spacing w:after="0" w:line="360" w:lineRule="auto"/>
        <w:ind w:firstLine="720"/>
        <w:jc w:val="both"/>
        <w:rPr>
          <w:color w:val="000000" w:themeColor="text1"/>
          <w:szCs w:val="26"/>
        </w:rPr>
      </w:pPr>
      <w:r w:rsidRPr="00A62E15">
        <w:rPr>
          <w:color w:val="000000" w:themeColor="text1"/>
          <w:szCs w:val="26"/>
        </w:rPr>
        <w:t xml:space="preserve">- </w:t>
      </w:r>
      <w:r w:rsidR="005E6351" w:rsidRPr="00A62E15">
        <w:rPr>
          <w:color w:val="000000" w:themeColor="text1"/>
          <w:szCs w:val="26"/>
        </w:rPr>
        <w:t>Thay</w:t>
      </w:r>
      <w:r w:rsidRPr="00A62E15">
        <w:rPr>
          <w:color w:val="000000" w:themeColor="text1"/>
          <w:szCs w:val="26"/>
        </w:rPr>
        <w:t xml:space="preserve"> </w:t>
      </w:r>
      <w:r w:rsidR="00270119" w:rsidRPr="00A62E15">
        <w:rPr>
          <w:color w:val="000000" w:themeColor="text1"/>
          <w:szCs w:val="26"/>
        </w:rPr>
        <w:t xml:space="preserve">trần tol thay thế cho trần thạch cao </w:t>
      </w:r>
      <w:r w:rsidR="009D45EA" w:rsidRPr="00A62E15">
        <w:rPr>
          <w:color w:val="000000" w:themeColor="text1"/>
          <w:szCs w:val="26"/>
        </w:rPr>
        <w:t xml:space="preserve">ở </w:t>
      </w:r>
      <w:r w:rsidR="00270119" w:rsidRPr="00A62E15">
        <w:rPr>
          <w:color w:val="000000" w:themeColor="text1"/>
          <w:szCs w:val="26"/>
        </w:rPr>
        <w:t xml:space="preserve">các nhóm lớp dãy lầu 1 và phòng chức năng. </w:t>
      </w:r>
    </w:p>
    <w:p w:rsidR="00270119" w:rsidRPr="00A62E15" w:rsidRDefault="00270119" w:rsidP="006A0C63">
      <w:pPr>
        <w:spacing w:after="0" w:line="360" w:lineRule="auto"/>
        <w:ind w:firstLine="720"/>
        <w:jc w:val="both"/>
        <w:rPr>
          <w:color w:val="000000" w:themeColor="text1"/>
          <w:szCs w:val="26"/>
        </w:rPr>
      </w:pPr>
      <w:r w:rsidRPr="00A62E15">
        <w:rPr>
          <w:color w:val="000000" w:themeColor="text1"/>
          <w:szCs w:val="26"/>
        </w:rPr>
        <w:t>- Nâng cấp nền gạch của các lớp bị sụp lún và lát gạch men xung quanh hành lang dãy tầng trệt.</w:t>
      </w:r>
    </w:p>
    <w:p w:rsidR="00407EB5" w:rsidRPr="00A62E15" w:rsidRDefault="00270119" w:rsidP="006A0C63">
      <w:pPr>
        <w:spacing w:after="0" w:line="360" w:lineRule="auto"/>
        <w:ind w:firstLine="720"/>
        <w:jc w:val="both"/>
        <w:rPr>
          <w:color w:val="000000" w:themeColor="text1"/>
          <w:szCs w:val="26"/>
        </w:rPr>
      </w:pPr>
      <w:r w:rsidRPr="00A62E15">
        <w:rPr>
          <w:color w:val="000000" w:themeColor="text1"/>
          <w:szCs w:val="26"/>
        </w:rPr>
        <w:t xml:space="preserve">- </w:t>
      </w:r>
      <w:r w:rsidR="00407EB5" w:rsidRPr="00A62E15">
        <w:rPr>
          <w:color w:val="000000" w:themeColor="text1"/>
          <w:szCs w:val="26"/>
        </w:rPr>
        <w:t>Bảo dưỡng hệ thống PCCC trong nhà trường.</w:t>
      </w:r>
    </w:p>
    <w:p w:rsidR="00260345" w:rsidRPr="00A62E15" w:rsidRDefault="00260345" w:rsidP="006A0C63">
      <w:pPr>
        <w:pStyle w:val="ListParagraph"/>
        <w:numPr>
          <w:ilvl w:val="0"/>
          <w:numId w:val="24"/>
        </w:numPr>
        <w:tabs>
          <w:tab w:val="left" w:pos="1276"/>
        </w:tabs>
        <w:spacing w:after="0" w:line="360" w:lineRule="auto"/>
        <w:jc w:val="both"/>
        <w:rPr>
          <w:rFonts w:cs="Times New Roman"/>
          <w:szCs w:val="26"/>
        </w:rPr>
      </w:pPr>
      <w:r w:rsidRPr="00A62E15">
        <w:rPr>
          <w:rFonts w:cs="Times New Roman"/>
          <w:szCs w:val="26"/>
        </w:rPr>
        <w:t>Quy mô trường lớp, chất lượng đào tạo</w:t>
      </w:r>
    </w:p>
    <w:p w:rsidR="00A97A0C" w:rsidRPr="00A62E15" w:rsidRDefault="00A97A0C" w:rsidP="006A0C63">
      <w:pPr>
        <w:pStyle w:val="NormalWeb"/>
        <w:numPr>
          <w:ilvl w:val="0"/>
          <w:numId w:val="15"/>
        </w:numPr>
        <w:shd w:val="clear" w:color="auto" w:fill="FFFFFF"/>
        <w:spacing w:before="0" w:beforeAutospacing="0" w:after="0" w:afterAutospacing="0" w:line="360" w:lineRule="auto"/>
        <w:jc w:val="both"/>
        <w:rPr>
          <w:color w:val="000000"/>
          <w:sz w:val="26"/>
          <w:szCs w:val="26"/>
        </w:rPr>
      </w:pPr>
      <w:r w:rsidRPr="00A62E15">
        <w:rPr>
          <w:color w:val="000000"/>
          <w:sz w:val="26"/>
          <w:szCs w:val="26"/>
        </w:rPr>
        <w:t>Qui mô</w:t>
      </w:r>
    </w:p>
    <w:tbl>
      <w:tblPr>
        <w:tblStyle w:val="TableGrid"/>
        <w:tblW w:w="8883" w:type="dxa"/>
        <w:tblInd w:w="-5" w:type="dxa"/>
        <w:tblLayout w:type="fixed"/>
        <w:tblLook w:val="04A0" w:firstRow="1" w:lastRow="0" w:firstColumn="1" w:lastColumn="0" w:noHBand="0" w:noVBand="1"/>
      </w:tblPr>
      <w:tblGrid>
        <w:gridCol w:w="992"/>
        <w:gridCol w:w="870"/>
        <w:gridCol w:w="901"/>
        <w:gridCol w:w="923"/>
        <w:gridCol w:w="850"/>
        <w:gridCol w:w="851"/>
        <w:gridCol w:w="850"/>
        <w:gridCol w:w="851"/>
        <w:gridCol w:w="850"/>
        <w:gridCol w:w="945"/>
      </w:tblGrid>
      <w:tr w:rsidR="00CD5396" w:rsidRPr="00A62E15" w:rsidTr="005E6351">
        <w:tc>
          <w:tcPr>
            <w:tcW w:w="1862" w:type="dxa"/>
            <w:gridSpan w:val="2"/>
          </w:tcPr>
          <w:p w:rsidR="00CD5396" w:rsidRPr="00A62E15" w:rsidRDefault="00CD5396" w:rsidP="006A0C63">
            <w:pPr>
              <w:pStyle w:val="NormalWeb"/>
              <w:spacing w:before="0" w:beforeAutospacing="0" w:after="0" w:afterAutospacing="0" w:line="360" w:lineRule="auto"/>
              <w:jc w:val="center"/>
              <w:rPr>
                <w:color w:val="000000"/>
                <w:sz w:val="26"/>
                <w:szCs w:val="26"/>
              </w:rPr>
            </w:pPr>
            <w:r w:rsidRPr="00A62E15">
              <w:rPr>
                <w:color w:val="000000"/>
                <w:sz w:val="26"/>
                <w:szCs w:val="26"/>
              </w:rPr>
              <w:t>2020-2021</w:t>
            </w:r>
          </w:p>
        </w:tc>
        <w:tc>
          <w:tcPr>
            <w:tcW w:w="1824" w:type="dxa"/>
            <w:gridSpan w:val="2"/>
          </w:tcPr>
          <w:p w:rsidR="00CD5396" w:rsidRPr="00A62E15" w:rsidRDefault="00CD5396" w:rsidP="006A0C63">
            <w:pPr>
              <w:pStyle w:val="NormalWeb"/>
              <w:spacing w:before="0" w:beforeAutospacing="0" w:after="0" w:afterAutospacing="0" w:line="360" w:lineRule="auto"/>
              <w:jc w:val="center"/>
              <w:rPr>
                <w:color w:val="000000"/>
                <w:sz w:val="26"/>
                <w:szCs w:val="26"/>
              </w:rPr>
            </w:pPr>
            <w:r w:rsidRPr="00A62E15">
              <w:rPr>
                <w:color w:val="000000"/>
                <w:sz w:val="26"/>
                <w:szCs w:val="26"/>
              </w:rPr>
              <w:t>2021-2022</w:t>
            </w:r>
          </w:p>
        </w:tc>
        <w:tc>
          <w:tcPr>
            <w:tcW w:w="1701" w:type="dxa"/>
            <w:gridSpan w:val="2"/>
          </w:tcPr>
          <w:p w:rsidR="00CD5396" w:rsidRPr="00A62E15" w:rsidRDefault="00CD5396" w:rsidP="006A0C63">
            <w:pPr>
              <w:pStyle w:val="NormalWeb"/>
              <w:spacing w:before="0" w:beforeAutospacing="0" w:after="0" w:afterAutospacing="0" w:line="360" w:lineRule="auto"/>
              <w:jc w:val="center"/>
              <w:rPr>
                <w:color w:val="000000"/>
                <w:sz w:val="26"/>
                <w:szCs w:val="26"/>
              </w:rPr>
            </w:pPr>
            <w:r w:rsidRPr="00A62E15">
              <w:rPr>
                <w:color w:val="000000"/>
                <w:sz w:val="26"/>
                <w:szCs w:val="26"/>
              </w:rPr>
              <w:t>2022-2023</w:t>
            </w:r>
          </w:p>
        </w:tc>
        <w:tc>
          <w:tcPr>
            <w:tcW w:w="1701" w:type="dxa"/>
            <w:gridSpan w:val="2"/>
          </w:tcPr>
          <w:p w:rsidR="00CD5396" w:rsidRPr="00A62E15" w:rsidRDefault="00CD5396" w:rsidP="006A0C63">
            <w:pPr>
              <w:pStyle w:val="NormalWeb"/>
              <w:spacing w:before="0" w:beforeAutospacing="0" w:after="0" w:afterAutospacing="0" w:line="360" w:lineRule="auto"/>
              <w:jc w:val="center"/>
              <w:rPr>
                <w:color w:val="000000"/>
                <w:sz w:val="26"/>
                <w:szCs w:val="26"/>
              </w:rPr>
            </w:pPr>
            <w:r w:rsidRPr="00A62E15">
              <w:rPr>
                <w:color w:val="000000"/>
                <w:sz w:val="26"/>
                <w:szCs w:val="26"/>
              </w:rPr>
              <w:t>2023-2024</w:t>
            </w:r>
          </w:p>
        </w:tc>
        <w:tc>
          <w:tcPr>
            <w:tcW w:w="1795" w:type="dxa"/>
            <w:gridSpan w:val="2"/>
          </w:tcPr>
          <w:p w:rsidR="00CD5396" w:rsidRPr="00A62E15" w:rsidRDefault="00CD5396" w:rsidP="006A0C63">
            <w:pPr>
              <w:pStyle w:val="NormalWeb"/>
              <w:spacing w:before="0" w:beforeAutospacing="0" w:after="0" w:afterAutospacing="0" w:line="360" w:lineRule="auto"/>
              <w:jc w:val="center"/>
              <w:rPr>
                <w:color w:val="000000"/>
                <w:sz w:val="26"/>
                <w:szCs w:val="26"/>
              </w:rPr>
            </w:pPr>
            <w:r w:rsidRPr="00A62E15">
              <w:rPr>
                <w:color w:val="000000"/>
                <w:sz w:val="26"/>
                <w:szCs w:val="26"/>
              </w:rPr>
              <w:t>2024-2025</w:t>
            </w:r>
          </w:p>
        </w:tc>
      </w:tr>
      <w:tr w:rsidR="00B921A6" w:rsidRPr="00A62E15" w:rsidTr="005E6351">
        <w:tc>
          <w:tcPr>
            <w:tcW w:w="992" w:type="dxa"/>
          </w:tcPr>
          <w:p w:rsidR="00CD5396" w:rsidRPr="00A62E15" w:rsidRDefault="00CD5396" w:rsidP="006A0C63">
            <w:pPr>
              <w:pStyle w:val="NormalWeb"/>
              <w:spacing w:before="0" w:beforeAutospacing="0" w:after="0" w:afterAutospacing="0" w:line="360" w:lineRule="auto"/>
              <w:jc w:val="center"/>
              <w:rPr>
                <w:color w:val="000000"/>
                <w:sz w:val="26"/>
                <w:szCs w:val="26"/>
              </w:rPr>
            </w:pPr>
            <w:r w:rsidRPr="00A62E15">
              <w:rPr>
                <w:color w:val="000000"/>
                <w:sz w:val="26"/>
                <w:szCs w:val="26"/>
              </w:rPr>
              <w:t>Số</w:t>
            </w:r>
          </w:p>
          <w:p w:rsidR="00CD5396" w:rsidRPr="00A62E15" w:rsidRDefault="00CD5396" w:rsidP="006A0C63">
            <w:pPr>
              <w:pStyle w:val="NormalWeb"/>
              <w:spacing w:before="0" w:beforeAutospacing="0" w:after="0" w:afterAutospacing="0" w:line="360" w:lineRule="auto"/>
              <w:jc w:val="center"/>
              <w:rPr>
                <w:color w:val="000000"/>
                <w:sz w:val="26"/>
                <w:szCs w:val="26"/>
              </w:rPr>
            </w:pPr>
            <w:r w:rsidRPr="00A62E15">
              <w:rPr>
                <w:color w:val="000000"/>
                <w:sz w:val="26"/>
                <w:szCs w:val="26"/>
              </w:rPr>
              <w:t>lớp</w:t>
            </w:r>
          </w:p>
        </w:tc>
        <w:tc>
          <w:tcPr>
            <w:tcW w:w="870" w:type="dxa"/>
          </w:tcPr>
          <w:p w:rsidR="00CD5396" w:rsidRPr="00A62E15" w:rsidRDefault="00CD5396" w:rsidP="006A0C63">
            <w:pPr>
              <w:pStyle w:val="NormalWeb"/>
              <w:spacing w:before="0" w:beforeAutospacing="0" w:after="0" w:afterAutospacing="0" w:line="360" w:lineRule="auto"/>
              <w:jc w:val="center"/>
              <w:rPr>
                <w:color w:val="000000"/>
                <w:sz w:val="26"/>
                <w:szCs w:val="26"/>
              </w:rPr>
            </w:pPr>
            <w:r w:rsidRPr="00A62E15">
              <w:rPr>
                <w:color w:val="000000"/>
                <w:sz w:val="26"/>
                <w:szCs w:val="26"/>
              </w:rPr>
              <w:t>Số HS</w:t>
            </w:r>
          </w:p>
        </w:tc>
        <w:tc>
          <w:tcPr>
            <w:tcW w:w="901" w:type="dxa"/>
          </w:tcPr>
          <w:p w:rsidR="00CD5396" w:rsidRPr="00A62E15" w:rsidRDefault="00CD5396" w:rsidP="006A0C63">
            <w:pPr>
              <w:pStyle w:val="NormalWeb"/>
              <w:spacing w:before="0" w:beforeAutospacing="0" w:after="0" w:afterAutospacing="0" w:line="360" w:lineRule="auto"/>
              <w:jc w:val="center"/>
              <w:rPr>
                <w:color w:val="000000"/>
                <w:sz w:val="26"/>
                <w:szCs w:val="26"/>
              </w:rPr>
            </w:pPr>
            <w:r w:rsidRPr="00A62E15">
              <w:rPr>
                <w:color w:val="000000"/>
                <w:sz w:val="26"/>
                <w:szCs w:val="26"/>
              </w:rPr>
              <w:t>Số lớp</w:t>
            </w:r>
          </w:p>
        </w:tc>
        <w:tc>
          <w:tcPr>
            <w:tcW w:w="923" w:type="dxa"/>
          </w:tcPr>
          <w:p w:rsidR="00CD5396" w:rsidRPr="00A62E15" w:rsidRDefault="00CD5396" w:rsidP="006A0C63">
            <w:pPr>
              <w:pStyle w:val="NormalWeb"/>
              <w:spacing w:before="0" w:beforeAutospacing="0" w:after="0" w:afterAutospacing="0" w:line="360" w:lineRule="auto"/>
              <w:jc w:val="center"/>
              <w:rPr>
                <w:color w:val="000000"/>
                <w:sz w:val="26"/>
                <w:szCs w:val="26"/>
              </w:rPr>
            </w:pPr>
            <w:r w:rsidRPr="00A62E15">
              <w:rPr>
                <w:color w:val="000000"/>
                <w:sz w:val="26"/>
                <w:szCs w:val="26"/>
              </w:rPr>
              <w:t>Số HS</w:t>
            </w:r>
          </w:p>
        </w:tc>
        <w:tc>
          <w:tcPr>
            <w:tcW w:w="850" w:type="dxa"/>
          </w:tcPr>
          <w:p w:rsidR="00CD5396" w:rsidRPr="00A62E15" w:rsidRDefault="00CD5396" w:rsidP="006A0C63">
            <w:pPr>
              <w:pStyle w:val="NormalWeb"/>
              <w:spacing w:before="0" w:beforeAutospacing="0" w:after="0" w:afterAutospacing="0" w:line="360" w:lineRule="auto"/>
              <w:jc w:val="center"/>
              <w:rPr>
                <w:color w:val="000000"/>
                <w:sz w:val="26"/>
                <w:szCs w:val="26"/>
              </w:rPr>
            </w:pPr>
            <w:r w:rsidRPr="00A62E15">
              <w:rPr>
                <w:color w:val="000000"/>
                <w:sz w:val="26"/>
                <w:szCs w:val="26"/>
              </w:rPr>
              <w:t>Số lớp</w:t>
            </w:r>
          </w:p>
        </w:tc>
        <w:tc>
          <w:tcPr>
            <w:tcW w:w="851" w:type="dxa"/>
          </w:tcPr>
          <w:p w:rsidR="00CD5396" w:rsidRPr="00A62E15" w:rsidRDefault="00CD5396" w:rsidP="006A0C63">
            <w:pPr>
              <w:pStyle w:val="NormalWeb"/>
              <w:spacing w:before="0" w:beforeAutospacing="0" w:after="0" w:afterAutospacing="0" w:line="360" w:lineRule="auto"/>
              <w:jc w:val="center"/>
              <w:rPr>
                <w:color w:val="000000"/>
                <w:sz w:val="26"/>
                <w:szCs w:val="26"/>
              </w:rPr>
            </w:pPr>
            <w:r w:rsidRPr="00A62E15">
              <w:rPr>
                <w:color w:val="000000"/>
                <w:sz w:val="26"/>
                <w:szCs w:val="26"/>
              </w:rPr>
              <w:t>Số HS</w:t>
            </w:r>
          </w:p>
        </w:tc>
        <w:tc>
          <w:tcPr>
            <w:tcW w:w="850" w:type="dxa"/>
          </w:tcPr>
          <w:p w:rsidR="00CD5396" w:rsidRPr="00A62E15" w:rsidRDefault="00CD5396" w:rsidP="006A0C63">
            <w:pPr>
              <w:pStyle w:val="NormalWeb"/>
              <w:spacing w:before="0" w:beforeAutospacing="0" w:after="0" w:afterAutospacing="0" w:line="360" w:lineRule="auto"/>
              <w:jc w:val="center"/>
              <w:rPr>
                <w:color w:val="000000"/>
                <w:sz w:val="26"/>
                <w:szCs w:val="26"/>
              </w:rPr>
            </w:pPr>
            <w:r w:rsidRPr="00A62E15">
              <w:rPr>
                <w:color w:val="000000"/>
                <w:sz w:val="26"/>
                <w:szCs w:val="26"/>
              </w:rPr>
              <w:t>Số lớp</w:t>
            </w:r>
          </w:p>
        </w:tc>
        <w:tc>
          <w:tcPr>
            <w:tcW w:w="851" w:type="dxa"/>
          </w:tcPr>
          <w:p w:rsidR="00CD5396" w:rsidRPr="00A62E15" w:rsidRDefault="00CD5396" w:rsidP="006A0C63">
            <w:pPr>
              <w:pStyle w:val="NormalWeb"/>
              <w:spacing w:before="0" w:beforeAutospacing="0" w:after="0" w:afterAutospacing="0" w:line="360" w:lineRule="auto"/>
              <w:jc w:val="center"/>
              <w:rPr>
                <w:color w:val="000000"/>
                <w:sz w:val="26"/>
                <w:szCs w:val="26"/>
              </w:rPr>
            </w:pPr>
            <w:r w:rsidRPr="00A62E15">
              <w:rPr>
                <w:color w:val="000000"/>
                <w:sz w:val="26"/>
                <w:szCs w:val="26"/>
              </w:rPr>
              <w:t>Số HS</w:t>
            </w:r>
          </w:p>
        </w:tc>
        <w:tc>
          <w:tcPr>
            <w:tcW w:w="850" w:type="dxa"/>
          </w:tcPr>
          <w:p w:rsidR="00CD5396" w:rsidRPr="00A62E15" w:rsidRDefault="00CD5396" w:rsidP="006A0C63">
            <w:pPr>
              <w:pStyle w:val="NormalWeb"/>
              <w:spacing w:before="0" w:beforeAutospacing="0" w:after="0" w:afterAutospacing="0" w:line="360" w:lineRule="auto"/>
              <w:jc w:val="center"/>
              <w:rPr>
                <w:color w:val="000000"/>
                <w:sz w:val="26"/>
                <w:szCs w:val="26"/>
              </w:rPr>
            </w:pPr>
            <w:r w:rsidRPr="00A62E15">
              <w:rPr>
                <w:color w:val="000000"/>
                <w:sz w:val="26"/>
                <w:szCs w:val="26"/>
              </w:rPr>
              <w:t>Số lớp</w:t>
            </w:r>
          </w:p>
        </w:tc>
        <w:tc>
          <w:tcPr>
            <w:tcW w:w="945" w:type="dxa"/>
          </w:tcPr>
          <w:p w:rsidR="00625C6B" w:rsidRPr="00A62E15" w:rsidRDefault="00CD5396" w:rsidP="006A0C63">
            <w:pPr>
              <w:pStyle w:val="NormalWeb"/>
              <w:spacing w:before="0" w:beforeAutospacing="0" w:after="0" w:afterAutospacing="0" w:line="360" w:lineRule="auto"/>
              <w:jc w:val="center"/>
              <w:rPr>
                <w:color w:val="000000"/>
                <w:sz w:val="26"/>
                <w:szCs w:val="26"/>
              </w:rPr>
            </w:pPr>
            <w:r w:rsidRPr="00A62E15">
              <w:rPr>
                <w:color w:val="000000"/>
                <w:sz w:val="26"/>
                <w:szCs w:val="26"/>
              </w:rPr>
              <w:t>Số</w:t>
            </w:r>
          </w:p>
          <w:p w:rsidR="00CD5396" w:rsidRPr="00A62E15" w:rsidRDefault="00CD5396" w:rsidP="006A0C63">
            <w:pPr>
              <w:pStyle w:val="NormalWeb"/>
              <w:spacing w:before="0" w:beforeAutospacing="0" w:after="0" w:afterAutospacing="0" w:line="360" w:lineRule="auto"/>
              <w:jc w:val="center"/>
              <w:rPr>
                <w:color w:val="000000"/>
                <w:sz w:val="26"/>
                <w:szCs w:val="26"/>
              </w:rPr>
            </w:pPr>
            <w:r w:rsidRPr="00A62E15">
              <w:rPr>
                <w:color w:val="000000"/>
                <w:sz w:val="26"/>
                <w:szCs w:val="26"/>
              </w:rPr>
              <w:t>HS</w:t>
            </w:r>
          </w:p>
        </w:tc>
      </w:tr>
      <w:tr w:rsidR="00B921A6" w:rsidRPr="00A62E15" w:rsidTr="005E6351">
        <w:tc>
          <w:tcPr>
            <w:tcW w:w="992" w:type="dxa"/>
          </w:tcPr>
          <w:p w:rsidR="00CD5396" w:rsidRPr="00A62E15" w:rsidRDefault="00270119" w:rsidP="006A0C63">
            <w:pPr>
              <w:pStyle w:val="NormalWeb"/>
              <w:spacing w:before="0" w:beforeAutospacing="0" w:after="0" w:afterAutospacing="0" w:line="360" w:lineRule="auto"/>
              <w:rPr>
                <w:color w:val="000000"/>
                <w:sz w:val="26"/>
                <w:szCs w:val="26"/>
              </w:rPr>
            </w:pPr>
            <w:r w:rsidRPr="00A62E15">
              <w:rPr>
                <w:color w:val="000000"/>
                <w:sz w:val="26"/>
                <w:szCs w:val="26"/>
              </w:rPr>
              <w:t>19</w:t>
            </w:r>
          </w:p>
        </w:tc>
        <w:tc>
          <w:tcPr>
            <w:tcW w:w="870" w:type="dxa"/>
          </w:tcPr>
          <w:p w:rsidR="00CD5396" w:rsidRPr="00A62E15" w:rsidRDefault="00270119" w:rsidP="006A0C63">
            <w:pPr>
              <w:pStyle w:val="NormalWeb"/>
              <w:spacing w:before="0" w:beforeAutospacing="0" w:after="0" w:afterAutospacing="0" w:line="360" w:lineRule="auto"/>
              <w:rPr>
                <w:color w:val="000000"/>
                <w:sz w:val="26"/>
                <w:szCs w:val="26"/>
              </w:rPr>
            </w:pPr>
            <w:r w:rsidRPr="00A62E15">
              <w:rPr>
                <w:color w:val="000000"/>
                <w:sz w:val="26"/>
                <w:szCs w:val="26"/>
              </w:rPr>
              <w:t>617</w:t>
            </w:r>
          </w:p>
        </w:tc>
        <w:tc>
          <w:tcPr>
            <w:tcW w:w="901" w:type="dxa"/>
          </w:tcPr>
          <w:p w:rsidR="00CD5396" w:rsidRPr="00A62E15" w:rsidRDefault="00270119" w:rsidP="006A0C63">
            <w:pPr>
              <w:pStyle w:val="NormalWeb"/>
              <w:spacing w:before="0" w:beforeAutospacing="0" w:after="0" w:afterAutospacing="0" w:line="360" w:lineRule="auto"/>
              <w:rPr>
                <w:color w:val="000000"/>
                <w:sz w:val="26"/>
                <w:szCs w:val="26"/>
              </w:rPr>
            </w:pPr>
            <w:r w:rsidRPr="00A62E15">
              <w:rPr>
                <w:color w:val="000000"/>
                <w:sz w:val="26"/>
                <w:szCs w:val="26"/>
              </w:rPr>
              <w:t>18</w:t>
            </w:r>
          </w:p>
        </w:tc>
        <w:tc>
          <w:tcPr>
            <w:tcW w:w="923" w:type="dxa"/>
          </w:tcPr>
          <w:p w:rsidR="00CD5396" w:rsidRPr="00A62E15" w:rsidRDefault="00625C6B" w:rsidP="006A0C63">
            <w:pPr>
              <w:pStyle w:val="NormalWeb"/>
              <w:spacing w:before="0" w:beforeAutospacing="0" w:after="0" w:afterAutospacing="0" w:line="360" w:lineRule="auto"/>
              <w:rPr>
                <w:color w:val="000000"/>
                <w:sz w:val="26"/>
                <w:szCs w:val="26"/>
              </w:rPr>
            </w:pPr>
            <w:r w:rsidRPr="00A62E15">
              <w:rPr>
                <w:color w:val="000000"/>
                <w:sz w:val="26"/>
                <w:szCs w:val="26"/>
              </w:rPr>
              <w:t>5</w:t>
            </w:r>
            <w:r w:rsidR="00270119" w:rsidRPr="00A62E15">
              <w:rPr>
                <w:color w:val="000000"/>
                <w:sz w:val="26"/>
                <w:szCs w:val="26"/>
              </w:rPr>
              <w:t>10</w:t>
            </w:r>
          </w:p>
        </w:tc>
        <w:tc>
          <w:tcPr>
            <w:tcW w:w="850" w:type="dxa"/>
          </w:tcPr>
          <w:p w:rsidR="00CD5396" w:rsidRPr="00A62E15" w:rsidRDefault="00270119" w:rsidP="006A0C63">
            <w:pPr>
              <w:pStyle w:val="NormalWeb"/>
              <w:spacing w:before="0" w:beforeAutospacing="0" w:after="0" w:afterAutospacing="0" w:line="360" w:lineRule="auto"/>
              <w:rPr>
                <w:color w:val="000000"/>
                <w:sz w:val="26"/>
                <w:szCs w:val="26"/>
              </w:rPr>
            </w:pPr>
            <w:r w:rsidRPr="00A62E15">
              <w:rPr>
                <w:color w:val="000000"/>
                <w:sz w:val="26"/>
                <w:szCs w:val="26"/>
              </w:rPr>
              <w:t>18</w:t>
            </w:r>
          </w:p>
        </w:tc>
        <w:tc>
          <w:tcPr>
            <w:tcW w:w="851" w:type="dxa"/>
          </w:tcPr>
          <w:p w:rsidR="00CD5396" w:rsidRPr="00A62E15" w:rsidRDefault="00270119" w:rsidP="006A0C63">
            <w:pPr>
              <w:pStyle w:val="NormalWeb"/>
              <w:spacing w:before="0" w:beforeAutospacing="0" w:after="0" w:afterAutospacing="0" w:line="360" w:lineRule="auto"/>
              <w:rPr>
                <w:color w:val="000000"/>
                <w:sz w:val="26"/>
                <w:szCs w:val="26"/>
              </w:rPr>
            </w:pPr>
            <w:r w:rsidRPr="00A62E15">
              <w:rPr>
                <w:color w:val="000000"/>
                <w:sz w:val="26"/>
                <w:szCs w:val="26"/>
              </w:rPr>
              <w:t>520</w:t>
            </w:r>
          </w:p>
        </w:tc>
        <w:tc>
          <w:tcPr>
            <w:tcW w:w="850" w:type="dxa"/>
          </w:tcPr>
          <w:p w:rsidR="00CD5396" w:rsidRPr="00A62E15" w:rsidRDefault="00270119" w:rsidP="006A0C63">
            <w:pPr>
              <w:pStyle w:val="NormalWeb"/>
              <w:spacing w:before="0" w:beforeAutospacing="0" w:after="0" w:afterAutospacing="0" w:line="360" w:lineRule="auto"/>
              <w:rPr>
                <w:color w:val="000000"/>
                <w:sz w:val="26"/>
                <w:szCs w:val="26"/>
              </w:rPr>
            </w:pPr>
            <w:r w:rsidRPr="00A62E15">
              <w:rPr>
                <w:color w:val="000000"/>
                <w:sz w:val="26"/>
                <w:szCs w:val="26"/>
              </w:rPr>
              <w:t>18</w:t>
            </w:r>
          </w:p>
        </w:tc>
        <w:tc>
          <w:tcPr>
            <w:tcW w:w="851" w:type="dxa"/>
          </w:tcPr>
          <w:p w:rsidR="00CD5396" w:rsidRPr="00A62E15" w:rsidRDefault="00F57DB3" w:rsidP="006A0C63">
            <w:pPr>
              <w:pStyle w:val="NormalWeb"/>
              <w:spacing w:before="0" w:beforeAutospacing="0" w:after="0" w:afterAutospacing="0" w:line="360" w:lineRule="auto"/>
              <w:rPr>
                <w:color w:val="000000"/>
                <w:sz w:val="26"/>
                <w:szCs w:val="26"/>
              </w:rPr>
            </w:pPr>
            <w:r w:rsidRPr="00A62E15">
              <w:rPr>
                <w:color w:val="000000"/>
                <w:sz w:val="26"/>
                <w:szCs w:val="26"/>
              </w:rPr>
              <w:t>530</w:t>
            </w:r>
          </w:p>
        </w:tc>
        <w:tc>
          <w:tcPr>
            <w:tcW w:w="850" w:type="dxa"/>
          </w:tcPr>
          <w:p w:rsidR="00CD5396" w:rsidRPr="00A62E15" w:rsidRDefault="00270119" w:rsidP="006A0C63">
            <w:pPr>
              <w:pStyle w:val="NormalWeb"/>
              <w:spacing w:before="0" w:beforeAutospacing="0" w:after="0" w:afterAutospacing="0" w:line="360" w:lineRule="auto"/>
              <w:rPr>
                <w:color w:val="000000"/>
                <w:sz w:val="26"/>
                <w:szCs w:val="26"/>
              </w:rPr>
            </w:pPr>
            <w:r w:rsidRPr="00A62E15">
              <w:rPr>
                <w:color w:val="000000"/>
                <w:sz w:val="26"/>
                <w:szCs w:val="26"/>
              </w:rPr>
              <w:t>18</w:t>
            </w:r>
          </w:p>
        </w:tc>
        <w:tc>
          <w:tcPr>
            <w:tcW w:w="945" w:type="dxa"/>
          </w:tcPr>
          <w:p w:rsidR="00CD5396" w:rsidRPr="00A62E15" w:rsidRDefault="00F57DB3" w:rsidP="006A0C63">
            <w:pPr>
              <w:pStyle w:val="NormalWeb"/>
              <w:spacing w:before="0" w:beforeAutospacing="0" w:after="0" w:afterAutospacing="0" w:line="360" w:lineRule="auto"/>
              <w:rPr>
                <w:color w:val="000000"/>
                <w:sz w:val="26"/>
                <w:szCs w:val="26"/>
              </w:rPr>
            </w:pPr>
            <w:r w:rsidRPr="00A62E15">
              <w:rPr>
                <w:color w:val="000000"/>
                <w:sz w:val="26"/>
                <w:szCs w:val="26"/>
              </w:rPr>
              <w:t>5</w:t>
            </w:r>
            <w:r w:rsidR="00625C6B" w:rsidRPr="00A62E15">
              <w:rPr>
                <w:color w:val="000000"/>
                <w:sz w:val="26"/>
                <w:szCs w:val="26"/>
              </w:rPr>
              <w:t>30</w:t>
            </w:r>
          </w:p>
        </w:tc>
      </w:tr>
    </w:tbl>
    <w:p w:rsidR="00A97A0C" w:rsidRPr="00A62E15" w:rsidRDefault="00A97A0C" w:rsidP="006A0C63">
      <w:pPr>
        <w:pStyle w:val="NormalWeb"/>
        <w:shd w:val="clear" w:color="auto" w:fill="FFFFFF"/>
        <w:spacing w:before="0" w:beforeAutospacing="0" w:after="0" w:afterAutospacing="0" w:line="360" w:lineRule="auto"/>
        <w:jc w:val="both"/>
        <w:rPr>
          <w:color w:val="000000"/>
          <w:sz w:val="26"/>
          <w:szCs w:val="26"/>
        </w:rPr>
      </w:pPr>
    </w:p>
    <w:p w:rsidR="00A97A0C" w:rsidRPr="00A62E15" w:rsidRDefault="00A97A0C" w:rsidP="006A0C63">
      <w:pPr>
        <w:pStyle w:val="NormalWeb"/>
        <w:numPr>
          <w:ilvl w:val="0"/>
          <w:numId w:val="15"/>
        </w:numPr>
        <w:shd w:val="clear" w:color="auto" w:fill="FFFFFF"/>
        <w:spacing w:before="0" w:beforeAutospacing="0" w:after="0" w:afterAutospacing="0" w:line="360" w:lineRule="auto"/>
        <w:jc w:val="both"/>
        <w:rPr>
          <w:sz w:val="26"/>
          <w:szCs w:val="26"/>
        </w:rPr>
      </w:pPr>
      <w:r w:rsidRPr="00A62E15">
        <w:rPr>
          <w:b/>
          <w:bCs/>
          <w:color w:val="000000"/>
          <w:sz w:val="26"/>
          <w:szCs w:val="26"/>
        </w:rPr>
        <w:t xml:space="preserve">Chất lượng </w:t>
      </w:r>
      <w:r w:rsidR="00625C6B" w:rsidRPr="00A62E15">
        <w:rPr>
          <w:b/>
          <w:bCs/>
          <w:color w:val="000000"/>
          <w:sz w:val="26"/>
          <w:szCs w:val="26"/>
        </w:rPr>
        <w:t>đào tạo</w:t>
      </w:r>
      <w:r w:rsidRPr="00A62E15">
        <w:rPr>
          <w:b/>
          <w:bCs/>
          <w:color w:val="000000"/>
          <w:sz w:val="26"/>
          <w:szCs w:val="26"/>
        </w:rPr>
        <w:t>:</w:t>
      </w:r>
      <w:r w:rsidRPr="00A62E15">
        <w:rPr>
          <w:color w:val="000000"/>
          <w:sz w:val="26"/>
          <w:szCs w:val="26"/>
        </w:rPr>
        <w:t xml:space="preserve"> </w:t>
      </w:r>
    </w:p>
    <w:p w:rsidR="00852D7A" w:rsidRPr="00A62E15" w:rsidRDefault="00852D7A" w:rsidP="006A0C63">
      <w:pPr>
        <w:pStyle w:val="NormalWeb"/>
        <w:shd w:val="clear" w:color="auto" w:fill="FFFFFF"/>
        <w:spacing w:before="0" w:beforeAutospacing="0" w:after="0" w:afterAutospacing="0" w:line="360" w:lineRule="auto"/>
        <w:ind w:firstLine="709"/>
        <w:jc w:val="both"/>
        <w:rPr>
          <w:color w:val="000000" w:themeColor="text1"/>
          <w:sz w:val="26"/>
          <w:szCs w:val="26"/>
        </w:rPr>
      </w:pPr>
      <w:r w:rsidRPr="00A62E15">
        <w:rPr>
          <w:color w:val="000000" w:themeColor="text1"/>
          <w:sz w:val="26"/>
          <w:szCs w:val="26"/>
          <w:shd w:val="clear" w:color="auto" w:fill="FFFFFF"/>
        </w:rPr>
        <w:t>Trên 90% trẻ phát triển một cách toàn diện về thể chất, nhận thức, ngôn ngữ, tình cảm và kỹ năng xã hội, thẩm mỹ. Hình thành những yếu tố đầu tiên của nhân cách, chuẩn bị cho trẻ vào lớp một; hình thành và phát triển ở trẻ những kỹ năng sống cần thiết phù hợp với lứa tuổi…</w:t>
      </w:r>
    </w:p>
    <w:p w:rsidR="00852D7A" w:rsidRPr="00A62E15" w:rsidRDefault="00852D7A" w:rsidP="006A0C63">
      <w:pPr>
        <w:pStyle w:val="NormalWeb"/>
        <w:shd w:val="clear" w:color="auto" w:fill="FFFFFF"/>
        <w:spacing w:before="0" w:beforeAutospacing="0" w:after="0" w:afterAutospacing="0" w:line="360" w:lineRule="auto"/>
        <w:ind w:firstLine="709"/>
        <w:jc w:val="both"/>
        <w:rPr>
          <w:color w:val="000000" w:themeColor="text1"/>
          <w:sz w:val="26"/>
          <w:szCs w:val="26"/>
        </w:rPr>
      </w:pPr>
      <w:r w:rsidRPr="00A62E15">
        <w:rPr>
          <w:color w:val="000000" w:themeColor="text1"/>
          <w:sz w:val="26"/>
          <w:szCs w:val="26"/>
          <w:shd w:val="clear" w:color="auto" w:fill="FFFFFF"/>
        </w:rPr>
        <w:t>Đổi mới phương pháp dạy học theo quan điểm giáo dục lấy trẻ làm trung tâm; tích cực ứng dụng công nghệ thông tin vào công tác chăm sóc, giáo trẻ.</w:t>
      </w:r>
    </w:p>
    <w:p w:rsidR="00A97A0C" w:rsidRPr="00A62E15" w:rsidRDefault="005E6351" w:rsidP="006A0C63">
      <w:pPr>
        <w:spacing w:after="0" w:line="360" w:lineRule="auto"/>
        <w:jc w:val="both"/>
        <w:rPr>
          <w:rFonts w:cs="Times New Roman"/>
          <w:szCs w:val="26"/>
        </w:rPr>
      </w:pPr>
      <w:r w:rsidRPr="00A62E15">
        <w:rPr>
          <w:rFonts w:cs="Times New Roman"/>
          <w:color w:val="000000" w:themeColor="text1"/>
          <w:szCs w:val="26"/>
        </w:rPr>
        <w:tab/>
      </w:r>
      <w:r w:rsidR="000A2255" w:rsidRPr="00A62E15">
        <w:rPr>
          <w:rFonts w:cs="Times New Roman"/>
          <w:color w:val="000000" w:themeColor="text1"/>
          <w:szCs w:val="26"/>
        </w:rPr>
        <w:t xml:space="preserve">Hàng năm trẻ có sức khỏe bình thường trên 90%. Trẻ Suy dinh dưỡng nhẹ </w:t>
      </w:r>
      <w:r w:rsidR="000A2255" w:rsidRPr="00A62E15">
        <w:rPr>
          <w:rFonts w:cs="Times New Roman"/>
          <w:szCs w:val="26"/>
        </w:rPr>
        <w:t xml:space="preserve">cân và thấp còi dưới </w:t>
      </w:r>
      <w:r w:rsidR="00D43301" w:rsidRPr="00A62E15">
        <w:rPr>
          <w:rFonts w:cs="Times New Roman"/>
          <w:szCs w:val="26"/>
        </w:rPr>
        <w:t>1</w:t>
      </w:r>
      <w:r w:rsidR="000A2255" w:rsidRPr="00A62E15">
        <w:rPr>
          <w:rFonts w:cs="Times New Roman"/>
          <w:szCs w:val="26"/>
        </w:rPr>
        <w:t>%.</w:t>
      </w:r>
    </w:p>
    <w:p w:rsidR="00A97A0C" w:rsidRPr="00A62E15" w:rsidRDefault="000A2255" w:rsidP="006A0C63">
      <w:pPr>
        <w:spacing w:after="0" w:line="360" w:lineRule="auto"/>
        <w:ind w:firstLine="709"/>
        <w:jc w:val="both"/>
        <w:rPr>
          <w:rFonts w:cs="Times New Roman"/>
          <w:szCs w:val="26"/>
        </w:rPr>
      </w:pPr>
      <w:r w:rsidRPr="00A62E15">
        <w:rPr>
          <w:rFonts w:cs="Times New Roman"/>
          <w:szCs w:val="26"/>
        </w:rPr>
        <w:t xml:space="preserve">Tỷ lệ huy động trẻ </w:t>
      </w:r>
      <w:r w:rsidR="00D43301" w:rsidRPr="00A62E15">
        <w:rPr>
          <w:rFonts w:cs="Times New Roman"/>
          <w:szCs w:val="26"/>
        </w:rPr>
        <w:t xml:space="preserve"> đến trường: nhà trẻ 32%; Mẫu giáo: 92%; Riêng trẻ </w:t>
      </w:r>
      <w:r w:rsidRPr="00A62E15">
        <w:rPr>
          <w:rFonts w:cs="Times New Roman"/>
          <w:szCs w:val="26"/>
        </w:rPr>
        <w:t xml:space="preserve">5 tuổi đạt từ </w:t>
      </w:r>
      <w:r w:rsidR="00D43301" w:rsidRPr="00A62E15">
        <w:rPr>
          <w:rFonts w:cs="Times New Roman"/>
          <w:szCs w:val="26"/>
        </w:rPr>
        <w:t xml:space="preserve">99%. </w:t>
      </w:r>
      <w:r w:rsidRPr="00A62E15">
        <w:rPr>
          <w:rFonts w:cs="Times New Roman"/>
          <w:szCs w:val="26"/>
        </w:rPr>
        <w:t xml:space="preserve">Hoàn thành Chương trình giáo dục trẻ mầm non 5 tuổi đạt </w:t>
      </w:r>
      <w:r w:rsidR="00D43301" w:rsidRPr="00A62E15">
        <w:rPr>
          <w:rFonts w:cs="Times New Roman"/>
          <w:szCs w:val="26"/>
        </w:rPr>
        <w:t>100%</w:t>
      </w:r>
      <w:r w:rsidRPr="00A62E15">
        <w:rPr>
          <w:rFonts w:cs="Times New Roman"/>
          <w:szCs w:val="26"/>
        </w:rPr>
        <w:t>.</w:t>
      </w:r>
    </w:p>
    <w:p w:rsidR="00285C94" w:rsidRPr="00A62E15" w:rsidRDefault="005E6351" w:rsidP="006A0C63">
      <w:pPr>
        <w:spacing w:after="0" w:line="360" w:lineRule="auto"/>
        <w:ind w:firstLine="709"/>
        <w:jc w:val="both"/>
        <w:rPr>
          <w:rFonts w:cs="Times New Roman"/>
          <w:b/>
          <w:szCs w:val="26"/>
        </w:rPr>
      </w:pPr>
      <w:r w:rsidRPr="00A62E15">
        <w:rPr>
          <w:rFonts w:cs="Times New Roman"/>
          <w:b/>
          <w:szCs w:val="26"/>
        </w:rPr>
        <w:t xml:space="preserve">IV. </w:t>
      </w:r>
      <w:r w:rsidR="006600BF" w:rsidRPr="00A62E15">
        <w:rPr>
          <w:rFonts w:cs="Times New Roman"/>
          <w:b/>
          <w:szCs w:val="26"/>
        </w:rPr>
        <w:t>NHIỆM VỤ VÀ GIẢI PHÁP CHIẾN LƯỢC</w:t>
      </w:r>
    </w:p>
    <w:p w:rsidR="00FA5AD7" w:rsidRPr="00A62E15" w:rsidRDefault="00285C94" w:rsidP="006A0C63">
      <w:pPr>
        <w:pStyle w:val="ListParagraph"/>
        <w:numPr>
          <w:ilvl w:val="0"/>
          <w:numId w:val="10"/>
        </w:numPr>
        <w:tabs>
          <w:tab w:val="left" w:pos="993"/>
        </w:tabs>
        <w:spacing w:after="0" w:line="360" w:lineRule="auto"/>
        <w:ind w:left="0" w:firstLine="709"/>
        <w:contextualSpacing w:val="0"/>
        <w:jc w:val="both"/>
        <w:rPr>
          <w:rFonts w:cs="Times New Roman"/>
          <w:b/>
          <w:szCs w:val="26"/>
        </w:rPr>
      </w:pPr>
      <w:r w:rsidRPr="00A62E15">
        <w:rPr>
          <w:rFonts w:cs="Times New Roman"/>
          <w:b/>
          <w:szCs w:val="26"/>
        </w:rPr>
        <w:t>Xây dựng, củng cố và phát triển đội ngũ</w:t>
      </w:r>
      <w:r w:rsidR="00FA5AD7" w:rsidRPr="00A62E15">
        <w:rPr>
          <w:rFonts w:cs="Times New Roman"/>
          <w:b/>
          <w:szCs w:val="26"/>
        </w:rPr>
        <w:t xml:space="preserve"> </w:t>
      </w:r>
    </w:p>
    <w:p w:rsidR="005A0AAB" w:rsidRPr="00A62E15" w:rsidRDefault="00027DA8" w:rsidP="006A0C63">
      <w:pPr>
        <w:pStyle w:val="ListParagraph"/>
        <w:numPr>
          <w:ilvl w:val="0"/>
          <w:numId w:val="15"/>
        </w:numPr>
        <w:tabs>
          <w:tab w:val="left" w:pos="993"/>
        </w:tabs>
        <w:spacing w:after="0" w:line="360" w:lineRule="auto"/>
        <w:contextualSpacing w:val="0"/>
        <w:jc w:val="both"/>
        <w:rPr>
          <w:rFonts w:cs="Times New Roman"/>
          <w:b/>
          <w:color w:val="000000" w:themeColor="text1"/>
          <w:szCs w:val="26"/>
        </w:rPr>
      </w:pPr>
      <w:r w:rsidRPr="00A62E15">
        <w:rPr>
          <w:rFonts w:cs="Times New Roman"/>
          <w:b/>
          <w:color w:val="000000" w:themeColor="text1"/>
          <w:szCs w:val="26"/>
        </w:rPr>
        <w:lastRenderedPageBreak/>
        <w:t>Nhiệm vụ</w:t>
      </w:r>
    </w:p>
    <w:p w:rsidR="00027DA8" w:rsidRPr="00A62E15" w:rsidRDefault="00561C39" w:rsidP="006A0C63">
      <w:pPr>
        <w:tabs>
          <w:tab w:val="left" w:pos="993"/>
        </w:tabs>
        <w:spacing w:after="0" w:line="360" w:lineRule="auto"/>
        <w:jc w:val="both"/>
        <w:rPr>
          <w:rFonts w:cs="Times New Roman"/>
          <w:color w:val="000000" w:themeColor="text1"/>
          <w:szCs w:val="26"/>
          <w:shd w:val="clear" w:color="auto" w:fill="FFFFFF"/>
        </w:rPr>
      </w:pPr>
      <w:r w:rsidRPr="00A62E15">
        <w:rPr>
          <w:rFonts w:cs="Times New Roman"/>
          <w:color w:val="000000" w:themeColor="text1"/>
          <w:szCs w:val="26"/>
          <w:shd w:val="clear" w:color="auto" w:fill="FFFFFF"/>
        </w:rPr>
        <w:tab/>
      </w:r>
      <w:r w:rsidR="00027DA8" w:rsidRPr="00A62E15">
        <w:rPr>
          <w:rFonts w:cs="Times New Roman"/>
          <w:color w:val="000000" w:themeColor="text1"/>
          <w:szCs w:val="26"/>
          <w:shd w:val="clear" w:color="auto" w:fill="FFFFFF"/>
        </w:rPr>
        <w:t>Xây dựng đội ngũ cán bộ, giáo viên, nhân viên đủ về số lượng, đảm bảo chất lượng, đáp ứng yêu cầu đổi mới giáo dục mầm non; có phẩm chất chính trị, đạo đức, nhân cách nhà giáo; có năng lực chuyên môn vững vàng; có phong cách sư phạm mẫu mực. Đoàn kết, tâm huyết, gắn bó với nhà trường, hợp tác, chia sẻ, giúp đỡ nhau cùng tiến bộ.</w:t>
      </w:r>
    </w:p>
    <w:p w:rsidR="00027DA8" w:rsidRPr="00A62E15" w:rsidRDefault="00027DA8" w:rsidP="006A0C63">
      <w:pPr>
        <w:pStyle w:val="ListParagraph"/>
        <w:numPr>
          <w:ilvl w:val="0"/>
          <w:numId w:val="15"/>
        </w:numPr>
        <w:tabs>
          <w:tab w:val="left" w:pos="993"/>
        </w:tabs>
        <w:spacing w:after="0" w:line="360" w:lineRule="auto"/>
        <w:contextualSpacing w:val="0"/>
        <w:jc w:val="both"/>
        <w:rPr>
          <w:rFonts w:cs="Times New Roman"/>
          <w:b/>
          <w:color w:val="000000" w:themeColor="text1"/>
          <w:szCs w:val="26"/>
        </w:rPr>
      </w:pPr>
      <w:r w:rsidRPr="00A62E15">
        <w:rPr>
          <w:rFonts w:cs="Times New Roman"/>
          <w:b/>
          <w:color w:val="000000" w:themeColor="text1"/>
          <w:szCs w:val="26"/>
          <w:shd w:val="clear" w:color="auto" w:fill="FFFFFF"/>
        </w:rPr>
        <w:t>Giải pháp</w:t>
      </w:r>
    </w:p>
    <w:p w:rsidR="00027DA8" w:rsidRPr="00A62E15" w:rsidRDefault="00027DA8" w:rsidP="006A0C63">
      <w:pPr>
        <w:shd w:val="clear" w:color="auto" w:fill="FFFFFF"/>
        <w:spacing w:after="0" w:line="360" w:lineRule="auto"/>
        <w:ind w:firstLine="709"/>
        <w:jc w:val="both"/>
        <w:rPr>
          <w:rFonts w:eastAsia="Times New Roman" w:cs="Times New Roman"/>
          <w:color w:val="000000" w:themeColor="text1"/>
          <w:szCs w:val="26"/>
        </w:rPr>
      </w:pPr>
      <w:r w:rsidRPr="00A62E15">
        <w:rPr>
          <w:rFonts w:eastAsia="Times New Roman" w:cs="Times New Roman"/>
          <w:color w:val="000000" w:themeColor="text1"/>
          <w:szCs w:val="26"/>
          <w:shd w:val="clear" w:color="auto" w:fill="FFFFFF"/>
        </w:rPr>
        <w:t>Tăng cường công tác tham mưu xin tuyển g</w:t>
      </w:r>
      <w:r w:rsidR="00112669" w:rsidRPr="00A62E15">
        <w:rPr>
          <w:rFonts w:eastAsia="Times New Roman" w:cs="Times New Roman"/>
          <w:color w:val="000000" w:themeColor="text1"/>
          <w:szCs w:val="26"/>
          <w:shd w:val="clear" w:color="auto" w:fill="FFFFFF"/>
        </w:rPr>
        <w:t>i</w:t>
      </w:r>
      <w:r w:rsidRPr="00A62E15">
        <w:rPr>
          <w:rFonts w:eastAsia="Times New Roman" w:cs="Times New Roman"/>
          <w:color w:val="000000" w:themeColor="text1"/>
          <w:szCs w:val="26"/>
          <w:shd w:val="clear" w:color="auto" w:fill="FFFFFF"/>
        </w:rPr>
        <w:t xml:space="preserve">áo viên, nhân viên hợp đồng đảm bảo đủ </w:t>
      </w:r>
      <w:r w:rsidR="005E6351" w:rsidRPr="00A62E15">
        <w:rPr>
          <w:rFonts w:eastAsia="Times New Roman" w:cs="Times New Roman"/>
          <w:color w:val="000000" w:themeColor="text1"/>
          <w:szCs w:val="26"/>
          <w:shd w:val="clear" w:color="auto" w:fill="FFFFFF"/>
        </w:rPr>
        <w:t>biên chế</w:t>
      </w:r>
      <w:r w:rsidRPr="00A62E15">
        <w:rPr>
          <w:rFonts w:eastAsia="Times New Roman" w:cs="Times New Roman"/>
          <w:color w:val="000000" w:themeColor="text1"/>
          <w:szCs w:val="26"/>
          <w:shd w:val="clear" w:color="auto" w:fill="FFFFFF"/>
        </w:rPr>
        <w:t xml:space="preserve"> theo quy định, thực hiện công tác bồi dưỡng gắn với tự bồi dưỡng của từng CB,</w:t>
      </w:r>
      <w:r w:rsidR="005E6351" w:rsidRPr="00A62E15">
        <w:rPr>
          <w:rFonts w:eastAsia="Times New Roman" w:cs="Times New Roman"/>
          <w:color w:val="000000" w:themeColor="text1"/>
          <w:szCs w:val="26"/>
          <w:shd w:val="clear" w:color="auto" w:fill="FFFFFF"/>
        </w:rPr>
        <w:t xml:space="preserve"> </w:t>
      </w:r>
      <w:r w:rsidRPr="00A62E15">
        <w:rPr>
          <w:rFonts w:eastAsia="Times New Roman" w:cs="Times New Roman"/>
          <w:color w:val="000000" w:themeColor="text1"/>
          <w:szCs w:val="26"/>
          <w:shd w:val="clear" w:color="auto" w:fill="FFFFFF"/>
        </w:rPr>
        <w:t>GV một cách hiệu quả.</w:t>
      </w:r>
    </w:p>
    <w:p w:rsidR="00027DA8" w:rsidRPr="00A62E15" w:rsidRDefault="00027DA8" w:rsidP="006A0C63">
      <w:pPr>
        <w:shd w:val="clear" w:color="auto" w:fill="FFFFFF"/>
        <w:spacing w:after="0" w:line="360" w:lineRule="auto"/>
        <w:ind w:firstLine="709"/>
        <w:jc w:val="both"/>
        <w:rPr>
          <w:rFonts w:eastAsia="Times New Roman" w:cs="Times New Roman"/>
          <w:color w:val="000000" w:themeColor="text1"/>
          <w:szCs w:val="26"/>
        </w:rPr>
      </w:pPr>
      <w:r w:rsidRPr="00A62E15">
        <w:rPr>
          <w:rFonts w:eastAsia="Times New Roman" w:cs="Times New Roman"/>
          <w:color w:val="000000" w:themeColor="text1"/>
          <w:szCs w:val="26"/>
        </w:rPr>
        <w:t>Nâng cao tinh thần trách nhiệm, nắm bắt và triển khai kịp thời, thực hiện có hiệu quả các công văn chỉ đạo của lãnh đạo các cấp. Tích cực tự học, tự bồi dưỡng nâng cao nghiệp vụ chuyên môn và rèn luyện, tu dưỡng phẩm chất, đạo đức nhà giáo đáp ứng yêu cầu mới hiện nay; luôn đổi mới công tác chỉ đạo, có kỹ năng xây dựng kế hoạch hoạt động và tổ chức thực hiện phù hợp đặc điểm tình hình của nhà trường.</w:t>
      </w:r>
    </w:p>
    <w:p w:rsidR="00027DA8" w:rsidRPr="00A62E15" w:rsidRDefault="00027DA8" w:rsidP="006A0C63">
      <w:pPr>
        <w:shd w:val="clear" w:color="auto" w:fill="FFFFFF"/>
        <w:spacing w:after="0" w:line="360" w:lineRule="auto"/>
        <w:ind w:firstLine="709"/>
        <w:jc w:val="both"/>
        <w:rPr>
          <w:rFonts w:eastAsia="Times New Roman" w:cs="Times New Roman"/>
          <w:color w:val="000000" w:themeColor="text1"/>
          <w:szCs w:val="26"/>
        </w:rPr>
      </w:pPr>
      <w:r w:rsidRPr="00A62E15">
        <w:rPr>
          <w:rFonts w:eastAsia="Times New Roman" w:cs="Times New Roman"/>
          <w:color w:val="000000" w:themeColor="text1"/>
          <w:szCs w:val="26"/>
        </w:rPr>
        <w:t>Xây dựng đội ngũ giáo viên có phẩm chất, đạo đức và năng lực chuyên môn vững vàng. Giáo viên không ngừng nêu cao tinh thần tự học, tự rèn luyện nâng cao trình độ chuyên môn nghiệp vụ, Tin học, Ngoại ngữ, v.v đáp ứng chương trình giáo dục mầm non. Hằng năm tổ chuyên môn có ít nhất một chuyên đề chuyên môn có tác dụng nâng cao chất lượng và hiệu quả giáo dục.</w:t>
      </w:r>
    </w:p>
    <w:p w:rsidR="00027DA8" w:rsidRPr="00A62E15" w:rsidRDefault="00027DA8" w:rsidP="006A0C63">
      <w:pPr>
        <w:shd w:val="clear" w:color="auto" w:fill="FFFFFF"/>
        <w:spacing w:after="0" w:line="360" w:lineRule="auto"/>
        <w:ind w:firstLine="709"/>
        <w:jc w:val="both"/>
        <w:rPr>
          <w:rFonts w:eastAsia="Times New Roman" w:cs="Times New Roman"/>
          <w:color w:val="000000" w:themeColor="text1"/>
          <w:szCs w:val="26"/>
        </w:rPr>
      </w:pPr>
      <w:r w:rsidRPr="00A62E15">
        <w:rPr>
          <w:rFonts w:eastAsia="Times New Roman" w:cs="Times New Roman"/>
          <w:color w:val="000000" w:themeColor="text1"/>
          <w:szCs w:val="26"/>
        </w:rPr>
        <w:t xml:space="preserve">Tổ chức các buổi giao lưu, trao đổi, chia sẻ kinh nghiệm trong việc thực hiện chương trình GDMN và các chuyên đề mới triển khai giữa các trường mầm non và giáo viên các khối, lớp trong trường với nhau. Chú trọng đổi mới nội dung, hình thức sinh hoạt tổ chuyên môn, trong đó chú trọng </w:t>
      </w:r>
      <w:r w:rsidR="00152BFF" w:rsidRPr="00A62E15">
        <w:rPr>
          <w:rFonts w:eastAsia="Times New Roman" w:cs="Times New Roman"/>
          <w:color w:val="000000" w:themeColor="text1"/>
          <w:szCs w:val="26"/>
        </w:rPr>
        <w:t>đến</w:t>
      </w:r>
      <w:r w:rsidRPr="00A62E15">
        <w:rPr>
          <w:rFonts w:eastAsia="Times New Roman" w:cs="Times New Roman"/>
          <w:color w:val="000000" w:themeColor="text1"/>
          <w:szCs w:val="26"/>
        </w:rPr>
        <w:t xml:space="preserve"> việc phát triển chương trình phù hợp với thực tế, xây dựng trường mầm non lấy trẻ làm trung tâm.</w:t>
      </w:r>
    </w:p>
    <w:p w:rsidR="00027DA8" w:rsidRPr="00A62E15" w:rsidRDefault="00027DA8" w:rsidP="006A0C63">
      <w:pPr>
        <w:shd w:val="clear" w:color="auto" w:fill="FFFFFF"/>
        <w:spacing w:after="0" w:line="360" w:lineRule="auto"/>
        <w:ind w:firstLine="709"/>
        <w:jc w:val="both"/>
        <w:rPr>
          <w:rFonts w:eastAsia="Times New Roman" w:cs="Times New Roman"/>
          <w:color w:val="000000" w:themeColor="text1"/>
          <w:szCs w:val="26"/>
        </w:rPr>
      </w:pPr>
      <w:r w:rsidRPr="00A62E15">
        <w:rPr>
          <w:rFonts w:eastAsia="Times New Roman" w:cs="Times New Roman"/>
          <w:color w:val="000000" w:themeColor="text1"/>
          <w:szCs w:val="26"/>
        </w:rPr>
        <w:t>Tăng cường tuyên truyền, giáo dục trong CB-GV thường xuyên rèn luyện đạo đức, lối sống, tuyệt đối không có những hành vi vi phạm đạo đức nhà giáo; theo dõi, ngăn chặn kịp thời các biểu hiện tiêu cực, hành vi vi phạm…</w:t>
      </w:r>
    </w:p>
    <w:p w:rsidR="00152BFF" w:rsidRPr="00A62E15" w:rsidRDefault="00027DA8" w:rsidP="006A0C63">
      <w:pPr>
        <w:shd w:val="clear" w:color="auto" w:fill="FFFFFF"/>
        <w:spacing w:after="0" w:line="360" w:lineRule="auto"/>
        <w:ind w:firstLine="709"/>
        <w:jc w:val="both"/>
        <w:rPr>
          <w:rFonts w:eastAsia="Times New Roman" w:cs="Times New Roman"/>
          <w:color w:val="000000" w:themeColor="text1"/>
          <w:szCs w:val="26"/>
        </w:rPr>
      </w:pPr>
      <w:r w:rsidRPr="00A62E15">
        <w:rPr>
          <w:rFonts w:eastAsia="Times New Roman" w:cs="Times New Roman"/>
          <w:color w:val="000000" w:themeColor="text1"/>
          <w:szCs w:val="26"/>
        </w:rPr>
        <w:t xml:space="preserve">Luôn tạo mọi điều kiện cho CB-GV đi học, tham gia đầy đủ các lớp bồi dưỡng nghiệp chuyên môn, và lý luận chính trị do </w:t>
      </w:r>
      <w:r w:rsidR="00152BFF" w:rsidRPr="00A62E15">
        <w:rPr>
          <w:rFonts w:eastAsia="Times New Roman" w:cs="Times New Roman"/>
          <w:color w:val="000000" w:themeColor="text1"/>
          <w:szCs w:val="26"/>
        </w:rPr>
        <w:t>các cấp, các ban ngành tổ chức.</w:t>
      </w:r>
    </w:p>
    <w:p w:rsidR="009D45EA" w:rsidRPr="00A62E15" w:rsidRDefault="00027DA8" w:rsidP="006A0C63">
      <w:pPr>
        <w:shd w:val="clear" w:color="auto" w:fill="FFFFFF"/>
        <w:spacing w:after="0" w:line="360" w:lineRule="auto"/>
        <w:ind w:firstLine="709"/>
        <w:jc w:val="both"/>
        <w:rPr>
          <w:rFonts w:eastAsia="Times New Roman" w:cs="Times New Roman"/>
          <w:color w:val="000000" w:themeColor="text1"/>
          <w:szCs w:val="26"/>
        </w:rPr>
      </w:pPr>
      <w:r w:rsidRPr="00A62E15">
        <w:rPr>
          <w:rFonts w:eastAsia="Times New Roman" w:cs="Times New Roman"/>
          <w:color w:val="000000" w:themeColor="text1"/>
          <w:szCs w:val="26"/>
        </w:rPr>
        <w:t xml:space="preserve">Thực hiện việc quản lý, đánh giá chất lượng đội ngũ giáo viên theo chuẩn nghề nghiệp GVMN và đánh giá chuẩn Hiệu trưởng, phó hiệu trưởng; tiếp tục triển khai kế </w:t>
      </w:r>
      <w:r w:rsidRPr="00A62E15">
        <w:rPr>
          <w:rFonts w:eastAsia="Times New Roman" w:cs="Times New Roman"/>
          <w:color w:val="000000" w:themeColor="text1"/>
          <w:szCs w:val="26"/>
        </w:rPr>
        <w:lastRenderedPageBreak/>
        <w:t>hoạch bồi dưỡng thường xuyên trong đội ngũ</w:t>
      </w:r>
      <w:r w:rsidR="00152BFF" w:rsidRPr="00A62E15">
        <w:rPr>
          <w:rFonts w:eastAsia="Times New Roman" w:cs="Times New Roman"/>
          <w:color w:val="000000" w:themeColor="text1"/>
          <w:szCs w:val="26"/>
        </w:rPr>
        <w:t xml:space="preserve"> </w:t>
      </w:r>
      <w:r w:rsidRPr="00A62E15">
        <w:rPr>
          <w:rFonts w:eastAsia="Times New Roman" w:cs="Times New Roman"/>
          <w:color w:val="000000" w:themeColor="text1"/>
          <w:szCs w:val="26"/>
        </w:rPr>
        <w:t>CB-GV; xây dựng kế hoạch đào tạo, bồi d</w:t>
      </w:r>
      <w:r w:rsidR="00152BFF" w:rsidRPr="00A62E15">
        <w:rPr>
          <w:rFonts w:eastAsia="Times New Roman" w:cs="Times New Roman"/>
          <w:color w:val="000000" w:themeColor="text1"/>
          <w:szCs w:val="26"/>
        </w:rPr>
        <w:t xml:space="preserve">ưỡng và quy hoạch cán bộ kế cận </w:t>
      </w:r>
      <w:r w:rsidRPr="00A62E15">
        <w:rPr>
          <w:rFonts w:eastAsia="Times New Roman" w:cs="Times New Roman"/>
          <w:color w:val="000000" w:themeColor="text1"/>
          <w:szCs w:val="26"/>
        </w:rPr>
        <w:t>một cách dài hạn.</w:t>
      </w:r>
    </w:p>
    <w:p w:rsidR="00027DA8" w:rsidRPr="00A62E15" w:rsidRDefault="00152BFF" w:rsidP="006A0C63">
      <w:pPr>
        <w:shd w:val="clear" w:color="auto" w:fill="FFFFFF"/>
        <w:spacing w:after="0" w:line="360" w:lineRule="auto"/>
        <w:ind w:firstLine="709"/>
        <w:jc w:val="both"/>
        <w:rPr>
          <w:rFonts w:eastAsia="Times New Roman" w:cs="Times New Roman"/>
          <w:color w:val="000000" w:themeColor="text1"/>
          <w:szCs w:val="26"/>
        </w:rPr>
      </w:pPr>
      <w:r w:rsidRPr="00A62E15">
        <w:rPr>
          <w:rFonts w:eastAsia="Times New Roman" w:cs="Times New Roman"/>
          <w:color w:val="000000" w:themeColor="text1"/>
          <w:szCs w:val="26"/>
          <w:shd w:val="clear" w:color="auto" w:fill="FFFFFF"/>
        </w:rPr>
        <w:t xml:space="preserve"> </w:t>
      </w:r>
      <w:r w:rsidR="00027DA8" w:rsidRPr="00A62E15">
        <w:rPr>
          <w:rFonts w:eastAsia="Times New Roman" w:cs="Times New Roman"/>
          <w:color w:val="000000" w:themeColor="text1"/>
          <w:szCs w:val="26"/>
          <w:shd w:val="clear" w:color="auto" w:fill="FFFFFF"/>
        </w:rPr>
        <w:t>Rà soát lại nguồn nhân lực hiện có để tổ chức, sắp xếp đội ngũ trong nhà trường, phân công nhiệm vụ hợp lý, tổ chức hoạt động chuyên môn, đoàn thể như: Tổ trưởng các tổ chuyên môn, tổ văn phòng phù hợp với khả năng và năng lực chuyên môn… Phân công, bố trí giáo viên dạy các nhóm, lớp phù hợp và đúng theo qui định.</w:t>
      </w:r>
    </w:p>
    <w:p w:rsidR="00285C94" w:rsidRPr="00A62E15" w:rsidRDefault="00223D27" w:rsidP="006A0C63">
      <w:pPr>
        <w:pStyle w:val="ListParagraph"/>
        <w:numPr>
          <w:ilvl w:val="0"/>
          <w:numId w:val="10"/>
        </w:numPr>
        <w:tabs>
          <w:tab w:val="left" w:pos="993"/>
        </w:tabs>
        <w:spacing w:after="0" w:line="360" w:lineRule="auto"/>
        <w:ind w:left="0" w:firstLine="709"/>
        <w:contextualSpacing w:val="0"/>
        <w:jc w:val="both"/>
        <w:rPr>
          <w:rFonts w:cs="Times New Roman"/>
          <w:b/>
          <w:szCs w:val="26"/>
        </w:rPr>
      </w:pPr>
      <w:r w:rsidRPr="00A62E15">
        <w:rPr>
          <w:rFonts w:cs="Times New Roman"/>
          <w:b/>
          <w:szCs w:val="26"/>
        </w:rPr>
        <w:t>Đổi mới dạy học, n</w:t>
      </w:r>
      <w:r w:rsidR="005A0AAB" w:rsidRPr="00A62E15">
        <w:rPr>
          <w:rFonts w:cs="Times New Roman"/>
          <w:b/>
          <w:szCs w:val="26"/>
        </w:rPr>
        <w:t>âng cao chất lượng và hiệu quả giảng dạ</w:t>
      </w:r>
      <w:r w:rsidRPr="00A62E15">
        <w:rPr>
          <w:rFonts w:cs="Times New Roman"/>
          <w:b/>
          <w:szCs w:val="26"/>
        </w:rPr>
        <w:t xml:space="preserve">y, </w:t>
      </w:r>
      <w:r w:rsidR="005A0AAB" w:rsidRPr="00A62E15">
        <w:rPr>
          <w:rFonts w:cs="Times New Roman"/>
          <w:b/>
          <w:szCs w:val="26"/>
        </w:rPr>
        <w:t>giáo dục học sinh</w:t>
      </w:r>
    </w:p>
    <w:p w:rsidR="00027DA8" w:rsidRPr="00A62E15" w:rsidRDefault="00027DA8" w:rsidP="006A0C63">
      <w:pPr>
        <w:pStyle w:val="ListParagraph"/>
        <w:numPr>
          <w:ilvl w:val="0"/>
          <w:numId w:val="19"/>
        </w:numPr>
        <w:tabs>
          <w:tab w:val="left" w:pos="993"/>
        </w:tabs>
        <w:spacing w:after="0" w:line="360" w:lineRule="auto"/>
        <w:jc w:val="both"/>
        <w:rPr>
          <w:rFonts w:cs="Times New Roman"/>
          <w:b/>
          <w:szCs w:val="26"/>
        </w:rPr>
      </w:pPr>
      <w:r w:rsidRPr="00A62E15">
        <w:rPr>
          <w:rFonts w:cs="Times New Roman"/>
          <w:b/>
          <w:szCs w:val="26"/>
        </w:rPr>
        <w:t>Nhiệm vụ:</w:t>
      </w:r>
    </w:p>
    <w:p w:rsidR="00742984" w:rsidRPr="00A62E15" w:rsidRDefault="00742984" w:rsidP="006A0C63">
      <w:pPr>
        <w:pStyle w:val="NormalWeb"/>
        <w:shd w:val="clear" w:color="auto" w:fill="FFFFFF"/>
        <w:spacing w:before="0" w:beforeAutospacing="0" w:after="0" w:afterAutospacing="0" w:line="360" w:lineRule="auto"/>
        <w:ind w:firstLine="720"/>
        <w:jc w:val="both"/>
        <w:rPr>
          <w:color w:val="000000" w:themeColor="text1"/>
          <w:sz w:val="26"/>
          <w:szCs w:val="26"/>
        </w:rPr>
      </w:pPr>
      <w:r w:rsidRPr="00A62E15">
        <w:rPr>
          <w:color w:val="000000" w:themeColor="text1"/>
          <w:sz w:val="26"/>
          <w:szCs w:val="26"/>
          <w:shd w:val="clear" w:color="auto" w:fill="FFFFFF"/>
        </w:rPr>
        <w:t>Nâng cao chất lượng chăm sóc, giáo dục trẻ, giúp trẻ phát triển một cách toàn diện về thể chất, tình cảm, trí tuệ, thẩm mỹ, hình thành những yếu tố đầu tiên của nhân cách, chuẩn bị cho trẻ vào lớp một; hình thành và phát triển ở trẻ những kỹ năng sống cần thiết phù hợp với lứa tuổi…</w:t>
      </w:r>
    </w:p>
    <w:p w:rsidR="00742984" w:rsidRPr="00A62E15" w:rsidRDefault="00742984" w:rsidP="006A0C63">
      <w:pPr>
        <w:pStyle w:val="NormalWeb"/>
        <w:shd w:val="clear" w:color="auto" w:fill="FFFFFF"/>
        <w:spacing w:before="0" w:beforeAutospacing="0" w:after="0" w:afterAutospacing="0" w:line="360" w:lineRule="auto"/>
        <w:ind w:firstLine="720"/>
        <w:jc w:val="both"/>
        <w:rPr>
          <w:color w:val="000000" w:themeColor="text1"/>
          <w:sz w:val="26"/>
          <w:szCs w:val="26"/>
        </w:rPr>
      </w:pPr>
      <w:r w:rsidRPr="00A62E15">
        <w:rPr>
          <w:color w:val="000000" w:themeColor="text1"/>
          <w:sz w:val="26"/>
          <w:szCs w:val="26"/>
          <w:shd w:val="clear" w:color="auto" w:fill="FFFFFF"/>
        </w:rPr>
        <w:t>Đổi mới phương pháp dạy học theo quan điểm giáo dục lấy trẻ làm trung tâm; tích cực ứng dụng công nghệ thông tin vào công tác chăm sóc, giáo trẻ.</w:t>
      </w:r>
    </w:p>
    <w:p w:rsidR="00742984" w:rsidRPr="00A62E15" w:rsidRDefault="00742984" w:rsidP="006A0C63">
      <w:pPr>
        <w:pStyle w:val="NormalWeb"/>
        <w:shd w:val="clear" w:color="auto" w:fill="FFFFFF"/>
        <w:spacing w:before="0" w:beforeAutospacing="0" w:after="0" w:afterAutospacing="0" w:line="360" w:lineRule="auto"/>
        <w:ind w:firstLine="720"/>
        <w:jc w:val="both"/>
        <w:rPr>
          <w:color w:val="000000" w:themeColor="text1"/>
          <w:sz w:val="26"/>
          <w:szCs w:val="26"/>
        </w:rPr>
      </w:pPr>
      <w:r w:rsidRPr="00A62E15">
        <w:rPr>
          <w:color w:val="000000" w:themeColor="text1"/>
          <w:sz w:val="26"/>
          <w:szCs w:val="26"/>
          <w:shd w:val="clear" w:color="auto" w:fill="FFFFFF"/>
        </w:rPr>
        <w:t>Thực hiện lồng ghép tích hợp các nội dung chu</w:t>
      </w:r>
      <w:r w:rsidR="00E178D5" w:rsidRPr="00A62E15">
        <w:rPr>
          <w:color w:val="000000" w:themeColor="text1"/>
          <w:sz w:val="26"/>
          <w:szCs w:val="26"/>
          <w:shd w:val="clear" w:color="auto" w:fill="FFFFFF"/>
        </w:rPr>
        <w:t>yên đề đã và đang triển khai.</w:t>
      </w:r>
    </w:p>
    <w:p w:rsidR="00027DA8" w:rsidRPr="00A62E15" w:rsidRDefault="00742984" w:rsidP="006A0C63">
      <w:pPr>
        <w:pStyle w:val="ListParagraph"/>
        <w:numPr>
          <w:ilvl w:val="0"/>
          <w:numId w:val="17"/>
        </w:numPr>
        <w:tabs>
          <w:tab w:val="left" w:pos="993"/>
        </w:tabs>
        <w:spacing w:after="0" w:line="360" w:lineRule="auto"/>
        <w:jc w:val="both"/>
        <w:rPr>
          <w:rFonts w:cs="Times New Roman"/>
          <w:b/>
          <w:szCs w:val="26"/>
        </w:rPr>
      </w:pPr>
      <w:r w:rsidRPr="00A62E15">
        <w:rPr>
          <w:rFonts w:cs="Times New Roman"/>
          <w:b/>
          <w:szCs w:val="26"/>
        </w:rPr>
        <w:t>Giải pháp</w:t>
      </w:r>
    </w:p>
    <w:p w:rsidR="00742984" w:rsidRPr="00A62E15" w:rsidRDefault="00742984" w:rsidP="006A0C63">
      <w:pPr>
        <w:pStyle w:val="NormalWeb"/>
        <w:shd w:val="clear" w:color="auto" w:fill="FFFFFF"/>
        <w:spacing w:before="0" w:beforeAutospacing="0" w:after="0" w:afterAutospacing="0" w:line="360" w:lineRule="auto"/>
        <w:ind w:firstLine="720"/>
        <w:jc w:val="both"/>
        <w:rPr>
          <w:color w:val="000000" w:themeColor="text1"/>
          <w:sz w:val="26"/>
          <w:szCs w:val="26"/>
        </w:rPr>
      </w:pPr>
      <w:r w:rsidRPr="00A62E15">
        <w:rPr>
          <w:color w:val="000000" w:themeColor="text1"/>
          <w:sz w:val="26"/>
          <w:szCs w:val="26"/>
          <w:shd w:val="clear" w:color="auto" w:fill="FFFFFF"/>
        </w:rPr>
        <w:t>Hàng năm xây dựng kế hoạch bồi dưỡng thường xuyên theo các mô đun và thực hiện việc bồi dưỡng có chất lượng trong đó chú trọng tới các mô đun ưu tiên và các chuyên đề</w:t>
      </w:r>
      <w:r w:rsidR="009D45EA" w:rsidRPr="00A62E15">
        <w:rPr>
          <w:color w:val="000000" w:themeColor="text1"/>
          <w:sz w:val="26"/>
          <w:szCs w:val="26"/>
          <w:shd w:val="clear" w:color="auto" w:fill="FFFFFF"/>
        </w:rPr>
        <w:t xml:space="preserve"> </w:t>
      </w:r>
      <w:r w:rsidRPr="00A62E15">
        <w:rPr>
          <w:color w:val="000000" w:themeColor="text1"/>
          <w:sz w:val="26"/>
          <w:szCs w:val="26"/>
          <w:shd w:val="clear" w:color="auto" w:fill="FFFFFF"/>
        </w:rPr>
        <w:t>hàng năm đã triển khai.</w:t>
      </w:r>
      <w:r w:rsidR="009D45EA" w:rsidRPr="00A62E15">
        <w:rPr>
          <w:color w:val="000000" w:themeColor="text1"/>
          <w:sz w:val="26"/>
          <w:szCs w:val="26"/>
          <w:shd w:val="clear" w:color="auto" w:fill="FFFFFF"/>
        </w:rPr>
        <w:t xml:space="preserve"> </w:t>
      </w:r>
      <w:r w:rsidRPr="00A62E15">
        <w:rPr>
          <w:color w:val="000000" w:themeColor="text1"/>
          <w:sz w:val="26"/>
          <w:szCs w:val="26"/>
          <w:shd w:val="clear" w:color="auto" w:fill="FFFFFF"/>
        </w:rPr>
        <w:t xml:space="preserve">Bồi dưỡng chuyên môn cho giáo viên bằng nhiều hình thức: Tham gia học nâng cao trình độ chuyên môn trên chuẩn, dự các lớp bỗi dưỡng hè, dự thao giảng cụm, trường, dự giờ bạn, tổ chức </w:t>
      </w:r>
      <w:r w:rsidR="00E178D5" w:rsidRPr="00A62E15">
        <w:rPr>
          <w:color w:val="000000" w:themeColor="text1"/>
          <w:sz w:val="26"/>
          <w:szCs w:val="26"/>
          <w:shd w:val="clear" w:color="auto" w:fill="FFFFFF"/>
        </w:rPr>
        <w:t xml:space="preserve">giáo viên </w:t>
      </w:r>
      <w:r w:rsidRPr="00A62E15">
        <w:rPr>
          <w:color w:val="000000" w:themeColor="text1"/>
          <w:sz w:val="26"/>
          <w:szCs w:val="26"/>
          <w:shd w:val="clear" w:color="auto" w:fill="FFFFFF"/>
        </w:rPr>
        <w:t>đăng ký dạy tốt, học tốt…</w:t>
      </w:r>
    </w:p>
    <w:p w:rsidR="00742984" w:rsidRPr="00A62E15" w:rsidRDefault="00742984" w:rsidP="006A0C63">
      <w:pPr>
        <w:pStyle w:val="NoSpacing"/>
        <w:shd w:val="clear" w:color="auto" w:fill="FFFFFF"/>
        <w:spacing w:before="0" w:beforeAutospacing="0" w:after="0" w:afterAutospacing="0" w:line="360" w:lineRule="auto"/>
        <w:ind w:firstLine="720"/>
        <w:jc w:val="both"/>
        <w:rPr>
          <w:color w:val="000000" w:themeColor="text1"/>
          <w:sz w:val="26"/>
          <w:szCs w:val="26"/>
        </w:rPr>
      </w:pPr>
      <w:r w:rsidRPr="00A62E15">
        <w:rPr>
          <w:color w:val="000000" w:themeColor="text1"/>
          <w:sz w:val="26"/>
          <w:szCs w:val="26"/>
        </w:rPr>
        <w:t>Thực hiện có hiệu quả các cuộc vận động và các phong trào thi đua của các ban, ngành triển khai, gắn với chủ đề của từng năm học.</w:t>
      </w:r>
      <w:r w:rsidR="00E178D5" w:rsidRPr="00A62E15">
        <w:rPr>
          <w:color w:val="000000" w:themeColor="text1"/>
          <w:sz w:val="26"/>
          <w:szCs w:val="26"/>
        </w:rPr>
        <w:t xml:space="preserve"> </w:t>
      </w:r>
      <w:r w:rsidRPr="00A62E15">
        <w:rPr>
          <w:color w:val="000000" w:themeColor="text1"/>
          <w:sz w:val="26"/>
          <w:szCs w:val="26"/>
        </w:rPr>
        <w:t xml:space="preserve">Đẩy mạnh các phong trào thi đua trong nhà trường như: thao giảng chuyên đề, viết sáng kiến, thi giáo viên dạy giỏi, làm đồ dùng đồ chơi tự tạo từ nguyên vật liệu thải bỏ... Phấn đấu đạt nhiều giáo viên dạy giỏi các </w:t>
      </w:r>
      <w:r w:rsidR="00E178D5" w:rsidRPr="00A62E15">
        <w:rPr>
          <w:color w:val="000000" w:themeColor="text1"/>
          <w:sz w:val="26"/>
          <w:szCs w:val="26"/>
        </w:rPr>
        <w:t>trường và cấp huyện</w:t>
      </w:r>
      <w:r w:rsidRPr="00A62E15">
        <w:rPr>
          <w:color w:val="000000" w:themeColor="text1"/>
          <w:sz w:val="26"/>
          <w:szCs w:val="26"/>
        </w:rPr>
        <w:t xml:space="preserve"> và đạt nhiều sáng kiến được vận dụng vào thực tiễn.</w:t>
      </w:r>
    </w:p>
    <w:p w:rsidR="00742984" w:rsidRPr="00A62E15" w:rsidRDefault="00742984" w:rsidP="006A0C63">
      <w:pPr>
        <w:pStyle w:val="NoSpacing"/>
        <w:shd w:val="clear" w:color="auto" w:fill="FFFFFF"/>
        <w:spacing w:before="0" w:beforeAutospacing="0" w:after="0" w:afterAutospacing="0" w:line="360" w:lineRule="auto"/>
        <w:ind w:firstLine="720"/>
        <w:jc w:val="both"/>
        <w:rPr>
          <w:color w:val="000000" w:themeColor="text1"/>
          <w:sz w:val="26"/>
          <w:szCs w:val="26"/>
        </w:rPr>
      </w:pPr>
      <w:r w:rsidRPr="00A62E15">
        <w:rPr>
          <w:color w:val="000000" w:themeColor="text1"/>
          <w:sz w:val="26"/>
          <w:szCs w:val="26"/>
        </w:rPr>
        <w:t xml:space="preserve">Thực hiện tốt chương trình giáo dục mầm non theo phương pháp đổi mới, tổ chức các hoạt động giáo dục linh hoạt, sáng tạo theo hướng tích hợp của từng chủ đề, phù hợp với lứa tuổi; nâng cao chất lượng chăm sóc, giáo dục trẻ theo quan điểm giáo dục lấy trẻ làm trung tâm; xây dựng môi trường giáo dục trong và ngoài lớp đa dạng, </w:t>
      </w:r>
      <w:r w:rsidRPr="00A62E15">
        <w:rPr>
          <w:color w:val="000000" w:themeColor="text1"/>
          <w:sz w:val="26"/>
          <w:szCs w:val="26"/>
        </w:rPr>
        <w:lastRenderedPageBreak/>
        <w:t>phong phú và hấp dẫn trẻ để thu hút sự hứng thú, kích thích tính tích cực hoạt động, khám phá của trẻ, tận dụng mọi cơ hội cho trẻ thực hành trải nghiệm ở mọi nơi mọi lúc.</w:t>
      </w:r>
    </w:p>
    <w:p w:rsidR="00742984" w:rsidRPr="00A62E15" w:rsidRDefault="00742984" w:rsidP="006A0C63">
      <w:pPr>
        <w:pStyle w:val="NoSpacing"/>
        <w:shd w:val="clear" w:color="auto" w:fill="FFFFFF"/>
        <w:spacing w:before="0" w:beforeAutospacing="0" w:after="0" w:afterAutospacing="0" w:line="360" w:lineRule="auto"/>
        <w:ind w:firstLine="720"/>
        <w:jc w:val="both"/>
        <w:rPr>
          <w:color w:val="000000" w:themeColor="text1"/>
          <w:sz w:val="26"/>
          <w:szCs w:val="26"/>
        </w:rPr>
      </w:pPr>
      <w:r w:rsidRPr="00A62E15">
        <w:rPr>
          <w:color w:val="000000" w:themeColor="text1"/>
          <w:sz w:val="26"/>
          <w:szCs w:val="26"/>
        </w:rPr>
        <w:t>Thực hiện tốt công tác chăm sóc, bảo vệ sức khỏe, đảm bảo an toàn tuyệt đối cho trẻ cả về thể chất và tinh thần; tăng cường phòng chống tai nạn, thương tích trong nhà trường; thực hiện tốt công tác vệ sinh an toàn thực phẩm, vệ sinh môi trường, vệ sinh phòng dịch kịp thời cho trẻ; nâng cao chất lượng bữa ăn cho trẻ, đảm bảo nhu cầu dinh dưỡng cân đối và hợp lý; thực hiện khám sức khỏe định kỳ, cân, đo, theo dõi sức khỏe trẻ bằng biểu đồ đầy đủ.</w:t>
      </w:r>
    </w:p>
    <w:p w:rsidR="00742984" w:rsidRPr="00A62E15" w:rsidRDefault="00742984" w:rsidP="006A0C63">
      <w:pPr>
        <w:pStyle w:val="NormalWeb"/>
        <w:shd w:val="clear" w:color="auto" w:fill="FFFFFF"/>
        <w:spacing w:before="0" w:beforeAutospacing="0" w:after="0" w:afterAutospacing="0" w:line="360" w:lineRule="auto"/>
        <w:ind w:firstLine="720"/>
        <w:jc w:val="both"/>
        <w:rPr>
          <w:color w:val="000000" w:themeColor="text1"/>
          <w:sz w:val="26"/>
          <w:szCs w:val="26"/>
        </w:rPr>
      </w:pPr>
      <w:r w:rsidRPr="00A62E15">
        <w:rPr>
          <w:color w:val="000000" w:themeColor="text1"/>
          <w:sz w:val="26"/>
          <w:szCs w:val="26"/>
          <w:shd w:val="clear" w:color="auto" w:fill="FFFFFF"/>
        </w:rPr>
        <w:t>Đẩy mạnh công tác tuyên truyền, giáo dục, phổ biến kiến thức về chăm sóc, giáo dục, nuôi dưỡng trẻ theo khoa học và huy động các nguồn lực cùng chăm lo phát triển giáo dục mầm non trong các bậc cha mẹ và cộng đồng.</w:t>
      </w:r>
      <w:r w:rsidR="009D45EA" w:rsidRPr="00A62E15">
        <w:rPr>
          <w:color w:val="000000" w:themeColor="text1"/>
          <w:sz w:val="26"/>
          <w:szCs w:val="26"/>
          <w:shd w:val="clear" w:color="auto" w:fill="FFFFFF"/>
        </w:rPr>
        <w:t xml:space="preserve"> </w:t>
      </w:r>
      <w:r w:rsidRPr="00A62E15">
        <w:rPr>
          <w:color w:val="000000" w:themeColor="text1"/>
          <w:sz w:val="26"/>
          <w:szCs w:val="26"/>
          <w:shd w:val="clear" w:color="auto" w:fill="FFFFFF"/>
        </w:rPr>
        <w:t xml:space="preserve">Tích cực vận động, phối hợp với các bậc phụ huynh trong công tác chăm sóc, giáo dục trẻ, nâng cao chất lượng bữa ăn cho trẻ, có biện pháp phòng chống trẻ suy dinh dưỡng, trẻ béo phì nhằm hạn chế tối đa tỉ lệ trẻ duy dinh dưỡng, trẻ </w:t>
      </w:r>
      <w:r w:rsidR="001D0FC3" w:rsidRPr="00A62E15">
        <w:rPr>
          <w:color w:val="000000" w:themeColor="text1"/>
          <w:sz w:val="26"/>
          <w:szCs w:val="26"/>
          <w:shd w:val="clear" w:color="auto" w:fill="FFFFFF"/>
        </w:rPr>
        <w:t xml:space="preserve">thừa cân- </w:t>
      </w:r>
      <w:r w:rsidRPr="00A62E15">
        <w:rPr>
          <w:color w:val="000000" w:themeColor="text1"/>
          <w:sz w:val="26"/>
          <w:szCs w:val="26"/>
          <w:shd w:val="clear" w:color="auto" w:fill="FFFFFF"/>
        </w:rPr>
        <w:t>béo phì.</w:t>
      </w:r>
    </w:p>
    <w:p w:rsidR="00742984" w:rsidRPr="00A62E15" w:rsidRDefault="00742984" w:rsidP="006A0C63">
      <w:pPr>
        <w:pStyle w:val="NoSpacing"/>
        <w:shd w:val="clear" w:color="auto" w:fill="FFFFFF"/>
        <w:spacing w:before="0" w:beforeAutospacing="0" w:after="0" w:afterAutospacing="0" w:line="360" w:lineRule="auto"/>
        <w:ind w:firstLine="709"/>
        <w:jc w:val="both"/>
        <w:rPr>
          <w:color w:val="000000" w:themeColor="text1"/>
          <w:sz w:val="26"/>
          <w:szCs w:val="26"/>
        </w:rPr>
      </w:pPr>
      <w:r w:rsidRPr="00A62E15">
        <w:rPr>
          <w:color w:val="000000" w:themeColor="text1"/>
          <w:sz w:val="26"/>
          <w:szCs w:val="26"/>
        </w:rPr>
        <w:t>Tăng cường công tác kiểm tra, giám sát nhằm chấn chỉnh và tư vấn điều chỉnh kịp thời những nội dung, phương pháp thiếu khả thi và chưa hiệu quả.</w:t>
      </w:r>
    </w:p>
    <w:p w:rsidR="005A0AAB" w:rsidRPr="00A62E15" w:rsidRDefault="00223D27" w:rsidP="006A0C63">
      <w:pPr>
        <w:pStyle w:val="ListParagraph"/>
        <w:numPr>
          <w:ilvl w:val="0"/>
          <w:numId w:val="10"/>
        </w:numPr>
        <w:tabs>
          <w:tab w:val="left" w:pos="993"/>
        </w:tabs>
        <w:spacing w:after="0" w:line="360" w:lineRule="auto"/>
        <w:ind w:left="0" w:firstLine="709"/>
        <w:contextualSpacing w:val="0"/>
        <w:jc w:val="both"/>
        <w:rPr>
          <w:rFonts w:cs="Times New Roman"/>
          <w:b/>
          <w:szCs w:val="26"/>
        </w:rPr>
      </w:pPr>
      <w:r w:rsidRPr="00A62E15">
        <w:rPr>
          <w:rFonts w:cs="Times New Roman"/>
          <w:b/>
          <w:szCs w:val="26"/>
        </w:rPr>
        <w:t>Xây dựng cơ sở vật chất, thiết bị, công nghệ</w:t>
      </w:r>
    </w:p>
    <w:p w:rsidR="00742984" w:rsidRPr="00A62E15" w:rsidRDefault="00742984" w:rsidP="006A0C63">
      <w:pPr>
        <w:pStyle w:val="ListParagraph"/>
        <w:numPr>
          <w:ilvl w:val="0"/>
          <w:numId w:val="19"/>
        </w:numPr>
        <w:tabs>
          <w:tab w:val="left" w:pos="993"/>
        </w:tabs>
        <w:spacing w:after="0" w:line="360" w:lineRule="auto"/>
        <w:jc w:val="both"/>
        <w:rPr>
          <w:rFonts w:cs="Times New Roman"/>
          <w:b/>
          <w:szCs w:val="26"/>
        </w:rPr>
      </w:pPr>
      <w:r w:rsidRPr="00A62E15">
        <w:rPr>
          <w:rFonts w:cs="Times New Roman"/>
          <w:b/>
          <w:szCs w:val="26"/>
        </w:rPr>
        <w:t>Nhiệm vụ</w:t>
      </w:r>
    </w:p>
    <w:p w:rsidR="00742984" w:rsidRPr="00A62E15" w:rsidRDefault="00112669" w:rsidP="006A0C63">
      <w:pPr>
        <w:tabs>
          <w:tab w:val="left" w:pos="993"/>
        </w:tabs>
        <w:spacing w:after="0" w:line="360" w:lineRule="auto"/>
        <w:jc w:val="both"/>
        <w:rPr>
          <w:rFonts w:cs="Times New Roman"/>
          <w:color w:val="000000" w:themeColor="text1"/>
          <w:szCs w:val="26"/>
          <w:shd w:val="clear" w:color="auto" w:fill="FFFFFF"/>
        </w:rPr>
      </w:pPr>
      <w:r w:rsidRPr="00A62E15">
        <w:rPr>
          <w:rFonts w:cs="Times New Roman"/>
          <w:color w:val="242B2D"/>
          <w:szCs w:val="26"/>
          <w:shd w:val="clear" w:color="auto" w:fill="FFFFFF"/>
        </w:rPr>
        <w:tab/>
      </w:r>
      <w:r w:rsidR="00742984" w:rsidRPr="00A62E15">
        <w:rPr>
          <w:rFonts w:cs="Times New Roman"/>
          <w:color w:val="000000" w:themeColor="text1"/>
          <w:szCs w:val="26"/>
          <w:shd w:val="clear" w:color="auto" w:fill="FFFFFF"/>
        </w:rPr>
        <w:t>Xây dựng cơ sở vật chất, trang thiết bị dạy học theo hướng chuẩn hoá, hiện đại hoá;</w:t>
      </w:r>
      <w:r w:rsidR="00E178D5" w:rsidRPr="00A62E15">
        <w:rPr>
          <w:rFonts w:cs="Times New Roman"/>
          <w:color w:val="000000" w:themeColor="text1"/>
          <w:szCs w:val="26"/>
          <w:shd w:val="clear" w:color="auto" w:fill="FFFFFF"/>
        </w:rPr>
        <w:t xml:space="preserve"> </w:t>
      </w:r>
      <w:r w:rsidR="00742984" w:rsidRPr="00A62E15">
        <w:rPr>
          <w:rFonts w:cs="Times New Roman"/>
          <w:color w:val="000000" w:themeColor="text1"/>
          <w:szCs w:val="26"/>
          <w:shd w:val="clear" w:color="auto" w:fill="FFFFFF"/>
        </w:rPr>
        <w:t xml:space="preserve">đầy đủ các phòng học, phòng chức năng kiên cố, đồ dùng trang thiết bị theo Thông tư 02/2010. Bảo quản và sử dụng hiệu quả, lâu dài. Phấn đấu đạt tiêu chuẩn </w:t>
      </w:r>
      <w:r w:rsidR="00E178D5" w:rsidRPr="00A62E15">
        <w:rPr>
          <w:rFonts w:cs="Times New Roman"/>
          <w:color w:val="000000" w:themeColor="text1"/>
          <w:szCs w:val="26"/>
          <w:shd w:val="clear" w:color="auto" w:fill="FFFFFF"/>
        </w:rPr>
        <w:t xml:space="preserve">kiểm định chất lượng giáo dục </w:t>
      </w:r>
      <w:r w:rsidR="001D0FC3" w:rsidRPr="00A62E15">
        <w:rPr>
          <w:rFonts w:cs="Times New Roman"/>
          <w:color w:val="000000" w:themeColor="text1"/>
          <w:szCs w:val="26"/>
          <w:shd w:val="clear" w:color="auto" w:fill="FFFFFF"/>
        </w:rPr>
        <w:t>mức độ 3</w:t>
      </w:r>
    </w:p>
    <w:p w:rsidR="003F1D5F" w:rsidRPr="00A62E15" w:rsidRDefault="003F1D5F" w:rsidP="006A0C63">
      <w:pPr>
        <w:pStyle w:val="ListParagraph"/>
        <w:numPr>
          <w:ilvl w:val="0"/>
          <w:numId w:val="19"/>
        </w:numPr>
        <w:tabs>
          <w:tab w:val="left" w:pos="993"/>
        </w:tabs>
        <w:spacing w:after="0" w:line="360" w:lineRule="auto"/>
        <w:jc w:val="both"/>
        <w:rPr>
          <w:rFonts w:cs="Times New Roman"/>
          <w:b/>
          <w:color w:val="000000" w:themeColor="text1"/>
          <w:szCs w:val="26"/>
        </w:rPr>
      </w:pPr>
      <w:r w:rsidRPr="00A62E15">
        <w:rPr>
          <w:rFonts w:cs="Times New Roman"/>
          <w:b/>
          <w:color w:val="000000" w:themeColor="text1"/>
          <w:szCs w:val="26"/>
          <w:shd w:val="clear" w:color="auto" w:fill="FFFFFF"/>
        </w:rPr>
        <w:t>Giải pháp</w:t>
      </w:r>
    </w:p>
    <w:p w:rsidR="00E178D5" w:rsidRPr="00A62E15" w:rsidRDefault="003F1D5F" w:rsidP="006A0C63">
      <w:pPr>
        <w:pStyle w:val="NoSpacing"/>
        <w:shd w:val="clear" w:color="auto" w:fill="FFFFFF"/>
        <w:spacing w:before="0" w:beforeAutospacing="0" w:after="0" w:afterAutospacing="0" w:line="360" w:lineRule="auto"/>
        <w:ind w:firstLine="720"/>
        <w:jc w:val="both"/>
        <w:rPr>
          <w:color w:val="000000" w:themeColor="text1"/>
          <w:sz w:val="26"/>
          <w:szCs w:val="26"/>
        </w:rPr>
      </w:pPr>
      <w:r w:rsidRPr="00A62E15">
        <w:rPr>
          <w:color w:val="000000" w:themeColor="text1"/>
          <w:sz w:val="26"/>
          <w:szCs w:val="26"/>
        </w:rPr>
        <w:t xml:space="preserve">Tiếp tục tham mưu các cấp lãnh đạo xin kinh phí đầu tư xây dựng, sửa chữa, </w:t>
      </w:r>
      <w:r w:rsidR="00E178D5" w:rsidRPr="00A62E15">
        <w:rPr>
          <w:color w:val="000000" w:themeColor="text1"/>
          <w:sz w:val="26"/>
          <w:szCs w:val="26"/>
        </w:rPr>
        <w:t>bổ sung CSVC trong nhà trường.</w:t>
      </w:r>
    </w:p>
    <w:p w:rsidR="003F1D5F" w:rsidRPr="00A62E15" w:rsidRDefault="003F1D5F" w:rsidP="006A0C63">
      <w:pPr>
        <w:pStyle w:val="NoSpacing"/>
        <w:shd w:val="clear" w:color="auto" w:fill="FFFFFF"/>
        <w:spacing w:before="0" w:beforeAutospacing="0" w:after="0" w:afterAutospacing="0" w:line="360" w:lineRule="auto"/>
        <w:ind w:firstLine="720"/>
        <w:jc w:val="both"/>
        <w:rPr>
          <w:color w:val="000000" w:themeColor="text1"/>
          <w:sz w:val="26"/>
          <w:szCs w:val="26"/>
        </w:rPr>
      </w:pPr>
      <w:r w:rsidRPr="00A62E15">
        <w:rPr>
          <w:color w:val="000000" w:themeColor="text1"/>
          <w:sz w:val="26"/>
          <w:szCs w:val="26"/>
        </w:rPr>
        <w:t xml:space="preserve">Từng bước bổ sung hoàn thiện dần </w:t>
      </w:r>
      <w:r w:rsidR="001D0FC3" w:rsidRPr="00A62E15">
        <w:rPr>
          <w:color w:val="000000" w:themeColor="text1"/>
          <w:sz w:val="26"/>
          <w:szCs w:val="26"/>
        </w:rPr>
        <w:t>Cơ sở vật chất</w:t>
      </w:r>
      <w:r w:rsidRPr="00A62E15">
        <w:rPr>
          <w:color w:val="000000" w:themeColor="text1"/>
          <w:sz w:val="26"/>
          <w:szCs w:val="26"/>
        </w:rPr>
        <w:t xml:space="preserve">- </w:t>
      </w:r>
      <w:r w:rsidR="001D0FC3" w:rsidRPr="00A62E15">
        <w:rPr>
          <w:color w:val="000000" w:themeColor="text1"/>
          <w:sz w:val="26"/>
          <w:szCs w:val="26"/>
        </w:rPr>
        <w:t>Đồ dùng đồ chơi</w:t>
      </w:r>
      <w:r w:rsidRPr="00A62E15">
        <w:rPr>
          <w:color w:val="000000" w:themeColor="text1"/>
          <w:sz w:val="26"/>
          <w:szCs w:val="26"/>
        </w:rPr>
        <w:t xml:space="preserve"> –</w:t>
      </w:r>
      <w:r w:rsidR="001D0FC3" w:rsidRPr="00A62E15">
        <w:rPr>
          <w:color w:val="000000" w:themeColor="text1"/>
          <w:sz w:val="26"/>
          <w:szCs w:val="26"/>
        </w:rPr>
        <w:t>Trang thiết bị dạy học</w:t>
      </w:r>
      <w:r w:rsidRPr="00A62E15">
        <w:rPr>
          <w:color w:val="000000" w:themeColor="text1"/>
          <w:sz w:val="26"/>
          <w:szCs w:val="26"/>
        </w:rPr>
        <w:t xml:space="preserve"> đảm bảo các danh mục tối thiểu theo qui định của từng độ tuổi phục vụ các hoạt động </w:t>
      </w:r>
      <w:r w:rsidR="001D0FC3" w:rsidRPr="00A62E15">
        <w:rPr>
          <w:color w:val="000000" w:themeColor="text1"/>
          <w:sz w:val="26"/>
          <w:szCs w:val="26"/>
        </w:rPr>
        <w:t>chăm sóc, nuôi dưỡng, giáo dục</w:t>
      </w:r>
      <w:r w:rsidRPr="00A62E15">
        <w:rPr>
          <w:color w:val="000000" w:themeColor="text1"/>
          <w:sz w:val="26"/>
          <w:szCs w:val="26"/>
        </w:rPr>
        <w:t xml:space="preserve"> trẻ trong nhà trường.</w:t>
      </w:r>
    </w:p>
    <w:p w:rsidR="003F1D5F" w:rsidRPr="00A62E15" w:rsidRDefault="003F1D5F" w:rsidP="006A0C63">
      <w:pPr>
        <w:pStyle w:val="NoSpacing"/>
        <w:shd w:val="clear" w:color="auto" w:fill="FFFFFF"/>
        <w:spacing w:before="0" w:beforeAutospacing="0" w:after="0" w:afterAutospacing="0" w:line="360" w:lineRule="auto"/>
        <w:ind w:left="142" w:firstLine="578"/>
        <w:jc w:val="both"/>
        <w:rPr>
          <w:color w:val="000000" w:themeColor="text1"/>
          <w:sz w:val="26"/>
          <w:szCs w:val="26"/>
        </w:rPr>
      </w:pPr>
      <w:r w:rsidRPr="00A62E15">
        <w:rPr>
          <w:color w:val="000000" w:themeColor="text1"/>
          <w:sz w:val="26"/>
          <w:szCs w:val="26"/>
        </w:rPr>
        <w:t xml:space="preserve">Xây dựng cảnh quan </w:t>
      </w:r>
      <w:r w:rsidR="001D0FC3" w:rsidRPr="00A62E15">
        <w:rPr>
          <w:color w:val="000000" w:themeColor="text1"/>
          <w:sz w:val="26"/>
          <w:szCs w:val="26"/>
        </w:rPr>
        <w:t>môi trường nhóm</w:t>
      </w:r>
      <w:r w:rsidRPr="00A62E15">
        <w:rPr>
          <w:color w:val="000000" w:themeColor="text1"/>
          <w:sz w:val="26"/>
          <w:szCs w:val="26"/>
        </w:rPr>
        <w:t xml:space="preserve"> lớp xanh- sạch- đẹp, tạo </w:t>
      </w:r>
      <w:r w:rsidR="001D0FC3" w:rsidRPr="00A62E15">
        <w:rPr>
          <w:color w:val="000000" w:themeColor="text1"/>
          <w:sz w:val="26"/>
          <w:szCs w:val="26"/>
        </w:rPr>
        <w:t xml:space="preserve">môi trường giáo dục </w:t>
      </w:r>
      <w:r w:rsidRPr="00A62E15">
        <w:rPr>
          <w:color w:val="000000" w:themeColor="text1"/>
          <w:sz w:val="26"/>
          <w:szCs w:val="26"/>
        </w:rPr>
        <w:t xml:space="preserve">thân thiện trong trường mầm non; đảm bảo </w:t>
      </w:r>
      <w:r w:rsidR="001D0FC3" w:rsidRPr="00A62E15">
        <w:rPr>
          <w:color w:val="000000" w:themeColor="text1"/>
          <w:sz w:val="26"/>
          <w:szCs w:val="26"/>
        </w:rPr>
        <w:t xml:space="preserve">Cơ sở vật chất- Đồ dùng đồ chơi –Trang thiết bị dạy học </w:t>
      </w:r>
      <w:r w:rsidRPr="00A62E15">
        <w:rPr>
          <w:color w:val="000000" w:themeColor="text1"/>
          <w:sz w:val="26"/>
          <w:szCs w:val="26"/>
        </w:rPr>
        <w:t xml:space="preserve">tối thiểu theo yêu cầu chuẩn của trường chuẩn quốc gia; </w:t>
      </w:r>
      <w:r w:rsidRPr="00A62E15">
        <w:rPr>
          <w:color w:val="000000" w:themeColor="text1"/>
          <w:sz w:val="26"/>
          <w:szCs w:val="26"/>
        </w:rPr>
        <w:lastRenderedPageBreak/>
        <w:t>tập trung xây dựng vườn rau, bổ sung đồ chơi ngoài trời, khu vui chơi khám phá trải nghiệm ngoài trời…đảm bảo môi trường giáo dục lấy trẻ làm trung tâm.</w:t>
      </w:r>
    </w:p>
    <w:p w:rsidR="003F1D5F" w:rsidRPr="00A62E15" w:rsidRDefault="003F1D5F" w:rsidP="006A0C63">
      <w:pPr>
        <w:pStyle w:val="NoSpacing"/>
        <w:shd w:val="clear" w:color="auto" w:fill="FFFFFF"/>
        <w:spacing w:before="0" w:beforeAutospacing="0" w:after="0" w:afterAutospacing="0" w:line="360" w:lineRule="auto"/>
        <w:ind w:left="142" w:firstLine="720"/>
        <w:jc w:val="both"/>
        <w:rPr>
          <w:color w:val="000000" w:themeColor="text1"/>
          <w:sz w:val="26"/>
          <w:szCs w:val="26"/>
        </w:rPr>
      </w:pPr>
      <w:r w:rsidRPr="00A62E15">
        <w:rPr>
          <w:color w:val="000000" w:themeColor="text1"/>
          <w:sz w:val="26"/>
          <w:szCs w:val="26"/>
        </w:rPr>
        <w:t xml:space="preserve">Phát động phong trào sưu tầm, làm </w:t>
      </w:r>
      <w:r w:rsidR="001D0FC3" w:rsidRPr="00A62E15">
        <w:rPr>
          <w:color w:val="000000" w:themeColor="text1"/>
          <w:sz w:val="26"/>
          <w:szCs w:val="26"/>
        </w:rPr>
        <w:t>Đồ dùng đồ chơi</w:t>
      </w:r>
      <w:r w:rsidRPr="00A62E15">
        <w:rPr>
          <w:color w:val="000000" w:themeColor="text1"/>
          <w:sz w:val="26"/>
          <w:szCs w:val="26"/>
        </w:rPr>
        <w:t xml:space="preserve"> tự tạo từ nguyên vật liệu thải bỏ trong đội ngũ </w:t>
      </w:r>
      <w:r w:rsidR="001D0FC3" w:rsidRPr="00A62E15">
        <w:rPr>
          <w:color w:val="000000" w:themeColor="text1"/>
          <w:sz w:val="26"/>
          <w:szCs w:val="26"/>
        </w:rPr>
        <w:t>giáo viên</w:t>
      </w:r>
      <w:r w:rsidRPr="00A62E15">
        <w:rPr>
          <w:color w:val="000000" w:themeColor="text1"/>
          <w:sz w:val="26"/>
          <w:szCs w:val="26"/>
        </w:rPr>
        <w:t xml:space="preserve">; bảo quản và khai thác các phương tiện, </w:t>
      </w:r>
      <w:r w:rsidR="001D0FC3" w:rsidRPr="00A62E15">
        <w:rPr>
          <w:color w:val="000000" w:themeColor="text1"/>
          <w:sz w:val="26"/>
          <w:szCs w:val="26"/>
        </w:rPr>
        <w:t xml:space="preserve">Đồ dùng đồ chơi – Trang thiết bị </w:t>
      </w:r>
      <w:r w:rsidRPr="00A62E15">
        <w:rPr>
          <w:color w:val="000000" w:themeColor="text1"/>
          <w:sz w:val="26"/>
          <w:szCs w:val="26"/>
        </w:rPr>
        <w:t>hiện có đưa vào sử dụng có hiệu quả.</w:t>
      </w:r>
    </w:p>
    <w:p w:rsidR="003F1D5F" w:rsidRPr="00A62E15" w:rsidRDefault="003F1D5F" w:rsidP="006A0C63">
      <w:pPr>
        <w:pStyle w:val="NoSpacing"/>
        <w:shd w:val="clear" w:color="auto" w:fill="FFFFFF"/>
        <w:spacing w:before="0" w:beforeAutospacing="0" w:after="0" w:afterAutospacing="0" w:line="360" w:lineRule="auto"/>
        <w:ind w:left="142" w:firstLine="720"/>
        <w:jc w:val="both"/>
        <w:rPr>
          <w:color w:val="000000" w:themeColor="text1"/>
          <w:sz w:val="26"/>
          <w:szCs w:val="26"/>
        </w:rPr>
      </w:pPr>
      <w:r w:rsidRPr="00A62E15">
        <w:rPr>
          <w:color w:val="000000" w:themeColor="text1"/>
          <w:sz w:val="26"/>
          <w:szCs w:val="26"/>
        </w:rPr>
        <w:t>Huy động mọi nguồn lực xây dựng, mua sắm trang thiết bị theo</w:t>
      </w:r>
      <w:r w:rsidR="001D0FC3" w:rsidRPr="00A62E15">
        <w:rPr>
          <w:color w:val="000000" w:themeColor="text1"/>
          <w:sz w:val="26"/>
          <w:szCs w:val="26"/>
        </w:rPr>
        <w:t xml:space="preserve"> đúng qui định</w:t>
      </w:r>
      <w:r w:rsidRPr="00A62E15">
        <w:rPr>
          <w:color w:val="000000" w:themeColor="text1"/>
          <w:sz w:val="26"/>
          <w:szCs w:val="26"/>
        </w:rPr>
        <w:t>. Phát huy mạnh mẽ vai trò của Ban đại diện cha mẹ học sinh nhằm chăm lo, hỗ</w:t>
      </w:r>
      <w:r w:rsidR="001D0FC3" w:rsidRPr="00A62E15">
        <w:rPr>
          <w:color w:val="000000" w:themeColor="text1"/>
          <w:sz w:val="26"/>
          <w:szCs w:val="26"/>
        </w:rPr>
        <w:t xml:space="preserve"> </w:t>
      </w:r>
      <w:r w:rsidRPr="00A62E15">
        <w:rPr>
          <w:color w:val="000000" w:themeColor="text1"/>
          <w:sz w:val="26"/>
          <w:szCs w:val="26"/>
        </w:rPr>
        <w:t xml:space="preserve">trợ </w:t>
      </w:r>
      <w:r w:rsidR="001D0FC3" w:rsidRPr="00A62E15">
        <w:rPr>
          <w:color w:val="000000" w:themeColor="text1"/>
          <w:sz w:val="26"/>
          <w:szCs w:val="26"/>
        </w:rPr>
        <w:t xml:space="preserve">nguyên </w:t>
      </w:r>
      <w:r w:rsidRPr="00A62E15">
        <w:rPr>
          <w:color w:val="000000" w:themeColor="text1"/>
          <w:sz w:val="26"/>
          <w:szCs w:val="26"/>
        </w:rPr>
        <w:t>vật liệu tái sử dụng để làm đồ chơi, đồ dùng học tập cho trẻ hoạt động, tạo cảnh quan môi trường xanh</w:t>
      </w:r>
      <w:r w:rsidR="001D0FC3" w:rsidRPr="00A62E15">
        <w:rPr>
          <w:color w:val="000000" w:themeColor="text1"/>
          <w:sz w:val="26"/>
          <w:szCs w:val="26"/>
        </w:rPr>
        <w:t xml:space="preserve"> </w:t>
      </w:r>
      <w:r w:rsidRPr="00A62E15">
        <w:rPr>
          <w:color w:val="000000" w:themeColor="text1"/>
          <w:sz w:val="26"/>
          <w:szCs w:val="26"/>
        </w:rPr>
        <w:t>-</w:t>
      </w:r>
      <w:r w:rsidR="001D0FC3" w:rsidRPr="00A62E15">
        <w:rPr>
          <w:color w:val="000000" w:themeColor="text1"/>
          <w:sz w:val="26"/>
          <w:szCs w:val="26"/>
        </w:rPr>
        <w:t xml:space="preserve"> </w:t>
      </w:r>
      <w:r w:rsidRPr="00A62E15">
        <w:rPr>
          <w:color w:val="000000" w:themeColor="text1"/>
          <w:sz w:val="26"/>
          <w:szCs w:val="26"/>
        </w:rPr>
        <w:t>sạch</w:t>
      </w:r>
      <w:r w:rsidR="001D0FC3" w:rsidRPr="00A62E15">
        <w:rPr>
          <w:color w:val="000000" w:themeColor="text1"/>
          <w:sz w:val="26"/>
          <w:szCs w:val="26"/>
        </w:rPr>
        <w:t xml:space="preserve"> </w:t>
      </w:r>
      <w:r w:rsidRPr="00A62E15">
        <w:rPr>
          <w:color w:val="000000" w:themeColor="text1"/>
          <w:sz w:val="26"/>
          <w:szCs w:val="26"/>
        </w:rPr>
        <w:t>- đẹp trong trường mầm non.</w:t>
      </w:r>
    </w:p>
    <w:p w:rsidR="00742984" w:rsidRPr="00A62E15" w:rsidRDefault="003F1D5F" w:rsidP="006A0C63">
      <w:pPr>
        <w:pStyle w:val="NoSpacing"/>
        <w:shd w:val="clear" w:color="auto" w:fill="FFFFFF"/>
        <w:spacing w:before="0" w:beforeAutospacing="0" w:after="0" w:afterAutospacing="0" w:line="360" w:lineRule="auto"/>
        <w:ind w:firstLine="709"/>
        <w:jc w:val="both"/>
        <w:rPr>
          <w:color w:val="000000" w:themeColor="text1"/>
          <w:sz w:val="26"/>
          <w:szCs w:val="26"/>
        </w:rPr>
      </w:pPr>
      <w:r w:rsidRPr="00A62E15">
        <w:rPr>
          <w:color w:val="000000" w:themeColor="text1"/>
          <w:sz w:val="26"/>
          <w:szCs w:val="26"/>
        </w:rPr>
        <w:t xml:space="preserve">Nhà trường chủ động trong việc sử dụng trang thiết bị </w:t>
      </w:r>
      <w:r w:rsidR="001D0FC3" w:rsidRPr="00A62E15">
        <w:rPr>
          <w:color w:val="000000" w:themeColor="text1"/>
          <w:sz w:val="26"/>
          <w:szCs w:val="26"/>
        </w:rPr>
        <w:t xml:space="preserve">và </w:t>
      </w:r>
      <w:r w:rsidRPr="00A62E15">
        <w:rPr>
          <w:color w:val="000000" w:themeColor="text1"/>
          <w:sz w:val="26"/>
          <w:szCs w:val="26"/>
        </w:rPr>
        <w:t>các phương tiện dạy học, hiệu quả, tránh lãng phí và sử dụng không đúng mục đích. Hàng năm có kế hoạch duy tu bảo dưỡng cơ sở vật chất chống xuống cấp;</w:t>
      </w:r>
      <w:r w:rsidR="008D6696" w:rsidRPr="00A62E15">
        <w:rPr>
          <w:color w:val="000000" w:themeColor="text1"/>
          <w:sz w:val="26"/>
          <w:szCs w:val="26"/>
        </w:rPr>
        <w:t xml:space="preserve"> </w:t>
      </w:r>
      <w:r w:rsidRPr="00A62E15">
        <w:rPr>
          <w:color w:val="000000" w:themeColor="text1"/>
          <w:sz w:val="26"/>
          <w:szCs w:val="26"/>
        </w:rPr>
        <w:t>Tăng cường làm đồ dùng dạy học, có chế độ khuyến khích, hỗ trợ giáo viên có thành tích trong lĩnh vực này.</w:t>
      </w:r>
    </w:p>
    <w:p w:rsidR="005A0AAB" w:rsidRPr="00A62E15" w:rsidRDefault="00223D27" w:rsidP="006A0C63">
      <w:pPr>
        <w:pStyle w:val="ListParagraph"/>
        <w:numPr>
          <w:ilvl w:val="0"/>
          <w:numId w:val="10"/>
        </w:numPr>
        <w:tabs>
          <w:tab w:val="left" w:pos="993"/>
        </w:tabs>
        <w:spacing w:after="0" w:line="360" w:lineRule="auto"/>
        <w:ind w:left="0" w:firstLine="709"/>
        <w:contextualSpacing w:val="0"/>
        <w:jc w:val="both"/>
        <w:rPr>
          <w:rFonts w:cs="Times New Roman"/>
          <w:b/>
          <w:color w:val="000000" w:themeColor="text1"/>
          <w:szCs w:val="26"/>
        </w:rPr>
      </w:pPr>
      <w:r w:rsidRPr="00A62E15">
        <w:rPr>
          <w:rFonts w:cs="Times New Roman"/>
          <w:b/>
          <w:color w:val="000000" w:themeColor="text1"/>
          <w:szCs w:val="26"/>
        </w:rPr>
        <w:t>Nguồn lực tài chính</w:t>
      </w:r>
    </w:p>
    <w:p w:rsidR="003F1D5F" w:rsidRPr="00A62E15" w:rsidRDefault="00B921A6" w:rsidP="006A0C63">
      <w:pPr>
        <w:pStyle w:val="NormalWeb"/>
        <w:numPr>
          <w:ilvl w:val="0"/>
          <w:numId w:val="19"/>
        </w:numPr>
        <w:shd w:val="clear" w:color="auto" w:fill="FFFFFF"/>
        <w:spacing w:before="0" w:beforeAutospacing="0" w:after="0" w:afterAutospacing="0" w:line="360" w:lineRule="auto"/>
        <w:jc w:val="both"/>
        <w:rPr>
          <w:b/>
          <w:color w:val="000000" w:themeColor="text1"/>
          <w:sz w:val="26"/>
          <w:szCs w:val="26"/>
        </w:rPr>
      </w:pPr>
      <w:r w:rsidRPr="00A62E15">
        <w:rPr>
          <w:b/>
          <w:color w:val="000000" w:themeColor="text1"/>
          <w:sz w:val="26"/>
          <w:szCs w:val="26"/>
        </w:rPr>
        <w:t>Nhiệm vụ</w:t>
      </w:r>
    </w:p>
    <w:p w:rsidR="00B921A6" w:rsidRPr="00A62E15" w:rsidRDefault="00B921A6" w:rsidP="006A0C63">
      <w:pPr>
        <w:pStyle w:val="listparagraph0"/>
        <w:shd w:val="clear" w:color="auto" w:fill="FFFFFF"/>
        <w:spacing w:before="0" w:beforeAutospacing="0" w:after="0" w:afterAutospacing="0" w:line="360" w:lineRule="auto"/>
        <w:ind w:firstLine="720"/>
        <w:jc w:val="both"/>
        <w:rPr>
          <w:rFonts w:ascii="Arial" w:hAnsi="Arial" w:cs="Arial"/>
          <w:color w:val="000000" w:themeColor="text1"/>
          <w:sz w:val="26"/>
          <w:szCs w:val="26"/>
        </w:rPr>
      </w:pPr>
      <w:r w:rsidRPr="00A62E15">
        <w:rPr>
          <w:color w:val="000000" w:themeColor="text1"/>
          <w:sz w:val="26"/>
          <w:szCs w:val="26"/>
          <w:lang w:val="vi-VN"/>
        </w:rPr>
        <w:t>Huy động nguồn tài chính từ tất cả các nguồn: ngân sách nhà nước và địa phương, vận động nhân dân và cha mẹ trẻ.</w:t>
      </w:r>
    </w:p>
    <w:p w:rsidR="00B921A6" w:rsidRPr="00A62E15" w:rsidRDefault="00B921A6" w:rsidP="006A0C63">
      <w:pPr>
        <w:pStyle w:val="listparagraph0"/>
        <w:shd w:val="clear" w:color="auto" w:fill="FFFFFF"/>
        <w:spacing w:before="0" w:beforeAutospacing="0" w:after="0" w:afterAutospacing="0" w:line="360" w:lineRule="auto"/>
        <w:ind w:firstLine="720"/>
        <w:rPr>
          <w:rFonts w:ascii="Arial" w:hAnsi="Arial" w:cs="Arial"/>
          <w:color w:val="000000" w:themeColor="text1"/>
          <w:sz w:val="26"/>
          <w:szCs w:val="26"/>
        </w:rPr>
      </w:pPr>
      <w:r w:rsidRPr="00A62E15">
        <w:rPr>
          <w:color w:val="000000" w:themeColor="text1"/>
          <w:sz w:val="26"/>
          <w:szCs w:val="26"/>
          <w:lang w:val="vi-VN"/>
        </w:rPr>
        <w:t>Tranh thủ sự đầu tư, ủng hộ của các doanh nghiệp, tổ chức chính trị - xã hội.</w:t>
      </w:r>
    </w:p>
    <w:p w:rsidR="00B921A6" w:rsidRPr="00A62E15" w:rsidRDefault="00B921A6" w:rsidP="006A0C63">
      <w:pPr>
        <w:pStyle w:val="NormalWeb"/>
        <w:numPr>
          <w:ilvl w:val="0"/>
          <w:numId w:val="19"/>
        </w:numPr>
        <w:shd w:val="clear" w:color="auto" w:fill="FFFFFF"/>
        <w:spacing w:before="0" w:beforeAutospacing="0" w:after="0" w:afterAutospacing="0" w:line="360" w:lineRule="auto"/>
        <w:jc w:val="both"/>
        <w:rPr>
          <w:b/>
          <w:color w:val="000000"/>
          <w:sz w:val="26"/>
          <w:szCs w:val="26"/>
        </w:rPr>
      </w:pPr>
      <w:r w:rsidRPr="00A62E15">
        <w:rPr>
          <w:b/>
          <w:color w:val="000000"/>
          <w:sz w:val="26"/>
          <w:szCs w:val="26"/>
        </w:rPr>
        <w:t>Giải pháp</w:t>
      </w:r>
    </w:p>
    <w:p w:rsidR="006546DA" w:rsidRDefault="00230DB9" w:rsidP="006546DA">
      <w:pPr>
        <w:spacing w:line="360" w:lineRule="auto"/>
        <w:ind w:firstLine="720"/>
        <w:jc w:val="both"/>
        <w:rPr>
          <w:color w:val="000000"/>
          <w:szCs w:val="26"/>
          <w:lang w:val="en"/>
        </w:rPr>
      </w:pPr>
      <w:r w:rsidRPr="00A62E15">
        <w:rPr>
          <w:color w:val="000000"/>
          <w:szCs w:val="26"/>
          <w:lang w:val="en"/>
        </w:rPr>
        <w:t>Xây dựng cơ chế tự chủ và tự chịu trách nhiệm về tổ chức bộ máy, nhân sự, tài chính và quy chế chi tiêu nội bộ theo hướng phát huy nội lực, khuyến khích phát triển cá nhân và tăng cường hợp tác với bên ngoài.</w:t>
      </w:r>
    </w:p>
    <w:p w:rsidR="006546DA" w:rsidRDefault="00230DB9" w:rsidP="006546DA">
      <w:pPr>
        <w:spacing w:line="360" w:lineRule="auto"/>
        <w:ind w:firstLine="720"/>
        <w:jc w:val="both"/>
        <w:rPr>
          <w:color w:val="000000" w:themeColor="text1"/>
          <w:szCs w:val="26"/>
          <w:lang w:val="vi-VN"/>
        </w:rPr>
      </w:pPr>
      <w:r w:rsidRPr="00A62E15">
        <w:rPr>
          <w:color w:val="000000"/>
          <w:szCs w:val="26"/>
          <w:lang w:val="en"/>
        </w:rPr>
        <w:t>Hoàn thiện hệ thống các quy định, quy chế về mọi hoạt động trong trường học mang tính đặc thù của Trường đảm bảo sự thống nhấ</w:t>
      </w:r>
      <w:r w:rsidR="006546DA">
        <w:rPr>
          <w:color w:val="000000"/>
          <w:szCs w:val="26"/>
          <w:lang w:val="en"/>
        </w:rPr>
        <w:t>t.</w:t>
      </w:r>
      <w:r w:rsidR="00B921A6" w:rsidRPr="00A62E15">
        <w:rPr>
          <w:color w:val="000000" w:themeColor="text1"/>
          <w:szCs w:val="26"/>
          <w:lang w:val="vi-VN"/>
        </w:rPr>
        <w:t>Thực hiện đúng theo nguyên tắ</w:t>
      </w:r>
      <w:r w:rsidR="006546DA">
        <w:rPr>
          <w:color w:val="000000" w:themeColor="text1"/>
          <w:szCs w:val="26"/>
          <w:lang w:val="vi-VN"/>
        </w:rPr>
        <w:t>c tài chính.</w:t>
      </w:r>
    </w:p>
    <w:p w:rsidR="006546DA" w:rsidRDefault="00B921A6" w:rsidP="006546DA">
      <w:pPr>
        <w:spacing w:line="360" w:lineRule="auto"/>
        <w:ind w:firstLine="720"/>
        <w:jc w:val="both"/>
        <w:rPr>
          <w:color w:val="000000" w:themeColor="text1"/>
          <w:szCs w:val="26"/>
          <w:lang w:val="vi-VN"/>
        </w:rPr>
      </w:pPr>
      <w:r w:rsidRPr="00A62E15">
        <w:rPr>
          <w:color w:val="000000" w:themeColor="text1"/>
          <w:szCs w:val="26"/>
          <w:lang w:val="vi-VN"/>
        </w:rPr>
        <w:t>Thường xuyên kiểm tra việc thực hiện thu chi các nguồn; công khai tài chính đúng quy định.</w:t>
      </w:r>
    </w:p>
    <w:p w:rsidR="006546DA" w:rsidRDefault="006546DA" w:rsidP="006546DA">
      <w:pPr>
        <w:spacing w:line="360" w:lineRule="auto"/>
        <w:ind w:firstLine="720"/>
        <w:jc w:val="both"/>
        <w:rPr>
          <w:color w:val="000000" w:themeColor="text1"/>
          <w:szCs w:val="26"/>
        </w:rPr>
      </w:pPr>
      <w:r>
        <w:rPr>
          <w:color w:val="000000" w:themeColor="text1"/>
          <w:szCs w:val="26"/>
        </w:rPr>
        <w:t xml:space="preserve"> </w:t>
      </w:r>
      <w:r w:rsidR="00B921A6" w:rsidRPr="00A62E15">
        <w:rPr>
          <w:color w:val="000000" w:themeColor="text1"/>
          <w:szCs w:val="26"/>
          <w:lang w:val="vi-VN"/>
        </w:rPr>
        <w:t>Tuyên truyền, vận động phụ huynh thường xuyên phối hợp hỗ trợ nhà trường trong mọi hoạt động. Bàn bạc thống nhất và theo dõi thu chi các khoản thu hộ của Ban đại diện cha mẹ trẻ.</w:t>
      </w:r>
      <w:r>
        <w:rPr>
          <w:color w:val="000000" w:themeColor="text1"/>
          <w:szCs w:val="26"/>
        </w:rPr>
        <w:t xml:space="preserve"> </w:t>
      </w:r>
    </w:p>
    <w:p w:rsidR="00B921A6" w:rsidRPr="00A62E15" w:rsidRDefault="00B921A6" w:rsidP="006546DA">
      <w:pPr>
        <w:spacing w:line="360" w:lineRule="auto"/>
        <w:ind w:firstLine="720"/>
        <w:jc w:val="both"/>
        <w:rPr>
          <w:color w:val="000000" w:themeColor="text1"/>
          <w:szCs w:val="26"/>
        </w:rPr>
      </w:pPr>
      <w:r w:rsidRPr="00A62E15">
        <w:rPr>
          <w:color w:val="000000" w:themeColor="text1"/>
          <w:szCs w:val="26"/>
          <w:lang w:val="vi-VN"/>
        </w:rPr>
        <w:lastRenderedPageBreak/>
        <w:t>Huy động các nguồn lực xã hội khác như: Doanh nghiệp tư nhân, các mạnh thường quân, … hỗ trợ thêm kinh phí để hỗ trợ trẻ khuyết tật, trẻ em hộ nghèo.</w:t>
      </w:r>
    </w:p>
    <w:p w:rsidR="00AC2C64" w:rsidRPr="00A62E15" w:rsidRDefault="00223D27" w:rsidP="006A0C63">
      <w:pPr>
        <w:pStyle w:val="ListParagraph"/>
        <w:numPr>
          <w:ilvl w:val="0"/>
          <w:numId w:val="10"/>
        </w:numPr>
        <w:shd w:val="clear" w:color="auto" w:fill="FFFFFF"/>
        <w:tabs>
          <w:tab w:val="left" w:pos="993"/>
        </w:tabs>
        <w:spacing w:after="0" w:line="360" w:lineRule="auto"/>
        <w:ind w:left="0" w:firstLine="709"/>
        <w:contextualSpacing w:val="0"/>
        <w:jc w:val="both"/>
        <w:rPr>
          <w:rFonts w:ascii="Helvetica" w:hAnsi="Helvetica" w:cs="Helvetica"/>
          <w:color w:val="000000" w:themeColor="text1"/>
          <w:szCs w:val="26"/>
        </w:rPr>
      </w:pPr>
      <w:r w:rsidRPr="00A62E15">
        <w:rPr>
          <w:rFonts w:cs="Times New Roman"/>
          <w:b/>
          <w:szCs w:val="26"/>
        </w:rPr>
        <w:t>Hệ thống thông tin</w:t>
      </w:r>
    </w:p>
    <w:p w:rsidR="00AC2C64" w:rsidRPr="00A62E15" w:rsidRDefault="00AC2C64" w:rsidP="006A0C63">
      <w:pPr>
        <w:shd w:val="clear" w:color="auto" w:fill="FFFFFF"/>
        <w:tabs>
          <w:tab w:val="left" w:pos="993"/>
        </w:tabs>
        <w:spacing w:after="0" w:line="360" w:lineRule="auto"/>
        <w:jc w:val="both"/>
        <w:rPr>
          <w:color w:val="000000"/>
          <w:szCs w:val="26"/>
        </w:rPr>
      </w:pPr>
      <w:r w:rsidRPr="00A62E15">
        <w:rPr>
          <w:color w:val="000000"/>
          <w:szCs w:val="26"/>
        </w:rPr>
        <w:tab/>
        <w:t>Tham gia các hoạt động của ngành giáo dục đạt giải cao.</w:t>
      </w:r>
    </w:p>
    <w:p w:rsidR="00AC2C64" w:rsidRPr="00A62E15" w:rsidRDefault="00AC2C64" w:rsidP="006A0C63">
      <w:pPr>
        <w:shd w:val="clear" w:color="auto" w:fill="FFFFFF"/>
        <w:tabs>
          <w:tab w:val="left" w:pos="993"/>
        </w:tabs>
        <w:spacing w:after="0" w:line="360" w:lineRule="auto"/>
        <w:jc w:val="both"/>
        <w:rPr>
          <w:color w:val="000000"/>
          <w:szCs w:val="26"/>
        </w:rPr>
      </w:pPr>
      <w:r w:rsidRPr="00A62E15">
        <w:rPr>
          <w:color w:val="000000"/>
          <w:szCs w:val="26"/>
        </w:rPr>
        <w:t xml:space="preserve"> </w:t>
      </w:r>
      <w:r w:rsidRPr="00A62E15">
        <w:rPr>
          <w:color w:val="000000"/>
          <w:szCs w:val="26"/>
        </w:rPr>
        <w:tab/>
        <w:t>Chăm sóc trẻ chu đáo, thân thiện phụ huynh.</w:t>
      </w:r>
    </w:p>
    <w:p w:rsidR="00AC2C64" w:rsidRPr="00A62E15" w:rsidRDefault="00AC2C64" w:rsidP="006A0C63">
      <w:pPr>
        <w:shd w:val="clear" w:color="auto" w:fill="FFFFFF"/>
        <w:tabs>
          <w:tab w:val="left" w:pos="993"/>
        </w:tabs>
        <w:spacing w:after="0" w:line="360" w:lineRule="auto"/>
        <w:jc w:val="both"/>
        <w:rPr>
          <w:color w:val="000000"/>
          <w:szCs w:val="26"/>
        </w:rPr>
      </w:pPr>
      <w:r w:rsidRPr="00A62E15">
        <w:rPr>
          <w:color w:val="000000"/>
          <w:szCs w:val="26"/>
        </w:rPr>
        <w:tab/>
        <w:t>Thực hiện tốt công tác xã hội hóa giáo dục.</w:t>
      </w:r>
    </w:p>
    <w:p w:rsidR="00AC2C64" w:rsidRPr="00A62E15" w:rsidRDefault="00AC2C64" w:rsidP="006A0C63">
      <w:pPr>
        <w:shd w:val="clear" w:color="auto" w:fill="FFFFFF"/>
        <w:tabs>
          <w:tab w:val="left" w:pos="993"/>
        </w:tabs>
        <w:spacing w:after="0" w:line="360" w:lineRule="auto"/>
        <w:jc w:val="both"/>
        <w:rPr>
          <w:color w:val="000000"/>
          <w:szCs w:val="26"/>
        </w:rPr>
      </w:pPr>
      <w:r w:rsidRPr="00A62E15">
        <w:rPr>
          <w:color w:val="000000"/>
          <w:szCs w:val="26"/>
        </w:rPr>
        <w:tab/>
        <w:t>Giúp đỡ 16/16 nhóm trẻ ngoài công lập của xã Xuân Thới Đông.</w:t>
      </w:r>
    </w:p>
    <w:p w:rsidR="00AC2C64" w:rsidRPr="00A62E15" w:rsidRDefault="00AC2C64" w:rsidP="006A0C63">
      <w:pPr>
        <w:shd w:val="clear" w:color="auto" w:fill="FFFFFF"/>
        <w:tabs>
          <w:tab w:val="left" w:pos="993"/>
        </w:tabs>
        <w:spacing w:after="0" w:line="360" w:lineRule="auto"/>
        <w:jc w:val="both"/>
        <w:rPr>
          <w:color w:val="000000"/>
          <w:szCs w:val="26"/>
        </w:rPr>
      </w:pPr>
      <w:r w:rsidRPr="00A62E15">
        <w:rPr>
          <w:color w:val="000000"/>
          <w:szCs w:val="26"/>
        </w:rPr>
        <w:tab/>
        <w:t>Xây dựng thương hiệu và tín nhiệm của xã hội đối với Nhà trường.</w:t>
      </w:r>
    </w:p>
    <w:p w:rsidR="00AC2C64" w:rsidRPr="00A62E15" w:rsidRDefault="00AC2C64" w:rsidP="006A0C63">
      <w:pPr>
        <w:shd w:val="clear" w:color="auto" w:fill="FFFFFF"/>
        <w:tabs>
          <w:tab w:val="left" w:pos="993"/>
        </w:tabs>
        <w:spacing w:after="0" w:line="360" w:lineRule="auto"/>
        <w:jc w:val="both"/>
        <w:rPr>
          <w:color w:val="000000"/>
          <w:szCs w:val="26"/>
        </w:rPr>
      </w:pPr>
      <w:r w:rsidRPr="00A62E15">
        <w:rPr>
          <w:color w:val="000000"/>
          <w:szCs w:val="26"/>
        </w:rPr>
        <w:tab/>
        <w:t xml:space="preserve"> Xác lập tín nhiệm thương hiệu đối với từng cán bộ giáo viên, nhân viên.</w:t>
      </w:r>
    </w:p>
    <w:p w:rsidR="00AC2C64" w:rsidRPr="00A62E15" w:rsidRDefault="00AC2C64" w:rsidP="006A0C63">
      <w:pPr>
        <w:shd w:val="clear" w:color="auto" w:fill="FFFFFF"/>
        <w:tabs>
          <w:tab w:val="left" w:pos="993"/>
        </w:tabs>
        <w:spacing w:after="0" w:line="360" w:lineRule="auto"/>
        <w:jc w:val="both"/>
        <w:rPr>
          <w:color w:val="000000"/>
          <w:szCs w:val="26"/>
        </w:rPr>
      </w:pPr>
      <w:r w:rsidRPr="00A62E15">
        <w:rPr>
          <w:color w:val="000000"/>
          <w:szCs w:val="26"/>
        </w:rPr>
        <w:tab/>
        <w:t>Đẩy mạnh tuyên truyền, phát huy truyền thống Nhà trường, nêu cao tinh thần trách nhiệm của mỗi thành viên đối với quá trình xây dựng thương hiệu của Nhà trường.</w:t>
      </w:r>
    </w:p>
    <w:p w:rsidR="003F1D5F" w:rsidRPr="00A62E15" w:rsidRDefault="00AC2C64" w:rsidP="006A0C63">
      <w:pPr>
        <w:shd w:val="clear" w:color="auto" w:fill="FFFFFF"/>
        <w:tabs>
          <w:tab w:val="left" w:pos="993"/>
        </w:tabs>
        <w:spacing w:after="0" w:line="360" w:lineRule="auto"/>
        <w:jc w:val="both"/>
        <w:rPr>
          <w:rFonts w:ascii="Helvetica" w:hAnsi="Helvetica" w:cs="Helvetica"/>
          <w:color w:val="000000" w:themeColor="text1"/>
          <w:szCs w:val="26"/>
        </w:rPr>
      </w:pPr>
      <w:r w:rsidRPr="00A62E15">
        <w:rPr>
          <w:color w:val="000000" w:themeColor="text1"/>
          <w:szCs w:val="26"/>
          <w:shd w:val="clear" w:color="auto" w:fill="FFFFFF"/>
        </w:rPr>
        <w:tab/>
      </w:r>
      <w:r w:rsidR="004012E9" w:rsidRPr="00A62E15">
        <w:rPr>
          <w:color w:val="000000" w:themeColor="text1"/>
          <w:szCs w:val="26"/>
          <w:shd w:val="clear" w:color="auto" w:fill="FFFFFF"/>
        </w:rPr>
        <w:t>Công bố sứ mạng, tầm nhìn và giá trị của nhà trường.</w:t>
      </w:r>
      <w:r w:rsidR="00BF5236">
        <w:rPr>
          <w:color w:val="000000" w:themeColor="text1"/>
          <w:szCs w:val="26"/>
          <w:shd w:val="clear" w:color="auto" w:fill="FFFFFF"/>
        </w:rPr>
        <w:t xml:space="preserve"> </w:t>
      </w:r>
      <w:r w:rsidR="004012E9" w:rsidRPr="00A62E15">
        <w:rPr>
          <w:color w:val="000000" w:themeColor="text1"/>
          <w:szCs w:val="26"/>
          <w:shd w:val="clear" w:color="auto" w:fill="FFFFFF"/>
        </w:rPr>
        <w:t>Quảng bá hình ảnh về hoạt động của trường t</w:t>
      </w:r>
      <w:r w:rsidR="004012E9" w:rsidRPr="00A62E15">
        <w:rPr>
          <w:color w:val="000000" w:themeColor="text1"/>
          <w:szCs w:val="26"/>
          <w:shd w:val="clear" w:color="auto" w:fill="FFFFFF"/>
          <w:lang w:val="vi-VN"/>
        </w:rPr>
        <w:t>r</w:t>
      </w:r>
      <w:r w:rsidR="004012E9" w:rsidRPr="00A62E15">
        <w:rPr>
          <w:color w:val="000000" w:themeColor="text1"/>
          <w:szCs w:val="26"/>
          <w:shd w:val="clear" w:color="auto" w:fill="FFFFFF"/>
        </w:rPr>
        <w:t>ên </w:t>
      </w:r>
      <w:r w:rsidR="004012E9" w:rsidRPr="00A62E15">
        <w:rPr>
          <w:color w:val="000000" w:themeColor="text1"/>
          <w:szCs w:val="26"/>
          <w:shd w:val="clear" w:color="auto" w:fill="FFFFFF"/>
          <w:lang w:val="vi-VN"/>
        </w:rPr>
        <w:t>trang thông tin điện tử, trang Facebook của nhà trường</w:t>
      </w:r>
      <w:r w:rsidR="004012E9" w:rsidRPr="00A62E15">
        <w:rPr>
          <w:color w:val="000000" w:themeColor="text1"/>
          <w:szCs w:val="26"/>
          <w:shd w:val="clear" w:color="auto" w:fill="FFFFFF"/>
        </w:rPr>
        <w:t>.</w:t>
      </w:r>
    </w:p>
    <w:p w:rsidR="005A0AAB" w:rsidRPr="00A62E15" w:rsidRDefault="00223D27" w:rsidP="006A0C63">
      <w:pPr>
        <w:pStyle w:val="ListParagraph"/>
        <w:numPr>
          <w:ilvl w:val="0"/>
          <w:numId w:val="10"/>
        </w:numPr>
        <w:tabs>
          <w:tab w:val="left" w:pos="993"/>
        </w:tabs>
        <w:spacing w:after="0" w:line="360" w:lineRule="auto"/>
        <w:ind w:left="0" w:firstLine="709"/>
        <w:contextualSpacing w:val="0"/>
        <w:jc w:val="both"/>
        <w:rPr>
          <w:rFonts w:cs="Times New Roman"/>
          <w:b/>
          <w:szCs w:val="26"/>
        </w:rPr>
      </w:pPr>
      <w:r w:rsidRPr="00A62E15">
        <w:rPr>
          <w:rFonts w:cs="Times New Roman"/>
          <w:b/>
          <w:szCs w:val="26"/>
        </w:rPr>
        <w:t>Quan hệ cộng đồng</w:t>
      </w:r>
    </w:p>
    <w:p w:rsidR="004012E9" w:rsidRPr="00A62E15" w:rsidRDefault="004012E9" w:rsidP="006A0C63">
      <w:pPr>
        <w:pStyle w:val="NormalWeb"/>
        <w:shd w:val="clear" w:color="auto" w:fill="FFFFFF"/>
        <w:spacing w:before="0" w:beforeAutospacing="0" w:after="0" w:afterAutospacing="0" w:line="360" w:lineRule="auto"/>
        <w:ind w:firstLine="709"/>
        <w:jc w:val="both"/>
        <w:rPr>
          <w:rFonts w:ascii="Helvetica" w:hAnsi="Helvetica" w:cs="Helvetica"/>
          <w:color w:val="000000" w:themeColor="text1"/>
          <w:sz w:val="26"/>
          <w:szCs w:val="26"/>
        </w:rPr>
      </w:pPr>
      <w:r w:rsidRPr="00A62E15">
        <w:rPr>
          <w:color w:val="000000" w:themeColor="text1"/>
          <w:sz w:val="26"/>
          <w:szCs w:val="26"/>
          <w:shd w:val="clear" w:color="auto" w:fill="FFFFFF"/>
        </w:rPr>
        <w:t>Tham mưu với lãnh đạo cấp trên về quy mô phát triển nhà trường trong từng giai đoạn, đồng thời phối hợp với các cơ quan ban ngành đoàn thể trong và ngoài nhà trường cùng thực hiện nhiệm vụ chính trị, tăng cường công tác quản lý và nâng cao chất lượng của hoạt động chăm sóc giáo dục trẻ.</w:t>
      </w:r>
    </w:p>
    <w:p w:rsidR="004012E9" w:rsidRPr="00A62E15" w:rsidRDefault="004012E9" w:rsidP="006A0C63">
      <w:pPr>
        <w:pStyle w:val="NormalWeb"/>
        <w:shd w:val="clear" w:color="auto" w:fill="FFFFFF"/>
        <w:spacing w:before="0" w:beforeAutospacing="0" w:after="0" w:afterAutospacing="0" w:line="360" w:lineRule="auto"/>
        <w:ind w:firstLine="709"/>
        <w:jc w:val="both"/>
        <w:rPr>
          <w:rFonts w:ascii="Helvetica" w:hAnsi="Helvetica" w:cs="Helvetica"/>
          <w:color w:val="000000" w:themeColor="text1"/>
          <w:sz w:val="26"/>
          <w:szCs w:val="26"/>
        </w:rPr>
      </w:pPr>
      <w:r w:rsidRPr="00A62E15">
        <w:rPr>
          <w:color w:val="000000" w:themeColor="text1"/>
          <w:sz w:val="26"/>
          <w:szCs w:val="26"/>
          <w:shd w:val="clear" w:color="auto" w:fill="FFFFFF"/>
        </w:rPr>
        <w:t>Thể chế hóa vai trò, trách nhiệm và quyền lợi của các tổ chức, cá nhân và gia đình trong việc giám sát và đánh giá giáo dục, phối hợp với nhà trường thực hiện mục tiêu giáo dục, xây dựng môi trường giáo dục lành mạnh và an toàn.</w:t>
      </w:r>
    </w:p>
    <w:p w:rsidR="003F1D5F" w:rsidRPr="00A62E15" w:rsidRDefault="004012E9" w:rsidP="006A0C63">
      <w:pPr>
        <w:pStyle w:val="NormalWeb"/>
        <w:shd w:val="clear" w:color="auto" w:fill="FFFFFF"/>
        <w:spacing w:before="0" w:beforeAutospacing="0" w:after="0" w:afterAutospacing="0" w:line="360" w:lineRule="auto"/>
        <w:ind w:firstLine="709"/>
        <w:jc w:val="both"/>
        <w:rPr>
          <w:rFonts w:ascii="Helvetica" w:hAnsi="Helvetica" w:cs="Helvetica"/>
          <w:color w:val="000000" w:themeColor="text1"/>
          <w:sz w:val="26"/>
          <w:szCs w:val="26"/>
        </w:rPr>
      </w:pPr>
      <w:r w:rsidRPr="00A62E15">
        <w:rPr>
          <w:color w:val="000000" w:themeColor="text1"/>
          <w:sz w:val="26"/>
          <w:szCs w:val="26"/>
          <w:shd w:val="clear" w:color="auto" w:fill="FFFFFF"/>
        </w:rPr>
        <w:t>Tôn vinh các nhà hảo tâm, các d</w:t>
      </w:r>
      <w:r w:rsidR="008D6696" w:rsidRPr="00A62E15">
        <w:rPr>
          <w:color w:val="000000" w:themeColor="text1"/>
          <w:sz w:val="26"/>
          <w:szCs w:val="26"/>
          <w:shd w:val="clear" w:color="auto" w:fill="FFFFFF"/>
        </w:rPr>
        <w:t xml:space="preserve">oanh nghiệp, cha mẹ học sinh đã </w:t>
      </w:r>
      <w:r w:rsidRPr="00A62E15">
        <w:rPr>
          <w:color w:val="000000" w:themeColor="text1"/>
          <w:sz w:val="26"/>
          <w:szCs w:val="26"/>
          <w:shd w:val="clear" w:color="auto" w:fill="FFFFFF"/>
        </w:rPr>
        <w:t>đóng góp xuất sắc cho sự</w:t>
      </w:r>
      <w:r w:rsidR="008D6696" w:rsidRPr="00A62E15">
        <w:rPr>
          <w:color w:val="000000" w:themeColor="text1"/>
          <w:sz w:val="26"/>
          <w:szCs w:val="26"/>
          <w:shd w:val="clear" w:color="auto" w:fill="FFFFFF"/>
        </w:rPr>
        <w:t xml:space="preserve"> nghiệp giáo dục của nhà trường.</w:t>
      </w:r>
    </w:p>
    <w:p w:rsidR="003F1D5F" w:rsidRPr="00A62E15" w:rsidRDefault="00223D27" w:rsidP="006A0C63">
      <w:pPr>
        <w:pStyle w:val="ListParagraph"/>
        <w:numPr>
          <w:ilvl w:val="0"/>
          <w:numId w:val="10"/>
        </w:numPr>
        <w:tabs>
          <w:tab w:val="left" w:pos="993"/>
        </w:tabs>
        <w:spacing w:after="0" w:line="360" w:lineRule="auto"/>
        <w:ind w:left="0" w:firstLine="709"/>
        <w:contextualSpacing w:val="0"/>
        <w:jc w:val="both"/>
        <w:rPr>
          <w:rFonts w:cs="Times New Roman"/>
          <w:b/>
          <w:color w:val="000000" w:themeColor="text1"/>
          <w:szCs w:val="26"/>
        </w:rPr>
      </w:pPr>
      <w:r w:rsidRPr="00A62E15">
        <w:rPr>
          <w:rFonts w:cs="Times New Roman"/>
          <w:b/>
          <w:color w:val="000000" w:themeColor="text1"/>
          <w:szCs w:val="26"/>
        </w:rPr>
        <w:t>Lãnh đạo và quản lý</w:t>
      </w:r>
    </w:p>
    <w:p w:rsidR="003F1D5F" w:rsidRPr="00A62E15" w:rsidRDefault="003F1D5F" w:rsidP="006A0C63">
      <w:pPr>
        <w:pStyle w:val="ListParagraph"/>
        <w:numPr>
          <w:ilvl w:val="0"/>
          <w:numId w:val="19"/>
        </w:numPr>
        <w:tabs>
          <w:tab w:val="left" w:pos="993"/>
        </w:tabs>
        <w:spacing w:after="0" w:line="360" w:lineRule="auto"/>
        <w:contextualSpacing w:val="0"/>
        <w:jc w:val="both"/>
        <w:rPr>
          <w:rFonts w:cs="Times New Roman"/>
          <w:b/>
          <w:szCs w:val="26"/>
        </w:rPr>
      </w:pPr>
      <w:r w:rsidRPr="00A62E15">
        <w:rPr>
          <w:rFonts w:cs="Times New Roman"/>
          <w:b/>
          <w:szCs w:val="26"/>
        </w:rPr>
        <w:t>Nhiệm vụ</w:t>
      </w:r>
    </w:p>
    <w:p w:rsidR="003F1D5F" w:rsidRPr="00A62E15" w:rsidRDefault="003F1D5F" w:rsidP="006A0C63">
      <w:pPr>
        <w:pStyle w:val="NoSpacing"/>
        <w:shd w:val="clear" w:color="auto" w:fill="FFFFFF"/>
        <w:spacing w:before="0" w:beforeAutospacing="0" w:after="0" w:afterAutospacing="0" w:line="360" w:lineRule="auto"/>
        <w:ind w:left="360" w:firstLine="720"/>
        <w:jc w:val="both"/>
        <w:rPr>
          <w:color w:val="000000" w:themeColor="text1"/>
          <w:sz w:val="26"/>
          <w:szCs w:val="26"/>
        </w:rPr>
      </w:pPr>
      <w:r w:rsidRPr="00A62E15">
        <w:rPr>
          <w:color w:val="000000" w:themeColor="text1"/>
          <w:sz w:val="26"/>
          <w:szCs w:val="26"/>
        </w:rPr>
        <w:t>Tiếp tục đổi mới công tác quản lý, lưu trữ và sử dụng hồ sơ sổ sách trong nhà trường, đảm bảo tinh gọn và hiệu quả. Thực hiện việc đánh giá đội ngũ theo chuẩn nghề nghiệp và theo Nghị định số 56/2015/NĐ-CP ngày 9/6/2015 của Chính phủ về phân loại, đánh giá cán bộ, công chức, viên chức đảm bảo đúng thực chất.</w:t>
      </w:r>
    </w:p>
    <w:p w:rsidR="003F1D5F" w:rsidRPr="00A62E15" w:rsidRDefault="003F1D5F" w:rsidP="006A0C63">
      <w:pPr>
        <w:pStyle w:val="NoSpacing"/>
        <w:shd w:val="clear" w:color="auto" w:fill="FFFFFF"/>
        <w:spacing w:before="0" w:beforeAutospacing="0" w:after="0" w:afterAutospacing="0" w:line="360" w:lineRule="auto"/>
        <w:ind w:left="360" w:firstLine="720"/>
        <w:jc w:val="both"/>
        <w:rPr>
          <w:color w:val="000000" w:themeColor="text1"/>
          <w:sz w:val="26"/>
          <w:szCs w:val="26"/>
        </w:rPr>
      </w:pPr>
      <w:r w:rsidRPr="00A62E15">
        <w:rPr>
          <w:color w:val="000000" w:themeColor="text1"/>
          <w:sz w:val="26"/>
          <w:szCs w:val="26"/>
        </w:rPr>
        <w:lastRenderedPageBreak/>
        <w:t>Đẩy mạnh cải cách hành chính, thực hiện tốt việc ứng dụng công nghệ thông tin trong quản lý và chăm sóc, giáo dục trẻ. Phân công lao động phù hợp với năng lực, trình độ của từng CB-GV-NV nhằm nâng cao hiệu quả công tác và phát huy năng lực của từng cá nhân.</w:t>
      </w:r>
    </w:p>
    <w:p w:rsidR="003F1D5F" w:rsidRPr="00A62E15" w:rsidRDefault="003F1D5F" w:rsidP="006A0C63">
      <w:pPr>
        <w:pStyle w:val="NoSpacing"/>
        <w:shd w:val="clear" w:color="auto" w:fill="FFFFFF"/>
        <w:spacing w:before="0" w:beforeAutospacing="0" w:after="0" w:afterAutospacing="0" w:line="360" w:lineRule="auto"/>
        <w:ind w:left="360" w:firstLine="720"/>
        <w:jc w:val="both"/>
        <w:rPr>
          <w:color w:val="000000" w:themeColor="text1"/>
          <w:sz w:val="26"/>
          <w:szCs w:val="26"/>
        </w:rPr>
      </w:pPr>
      <w:r w:rsidRPr="00A62E15">
        <w:rPr>
          <w:color w:val="000000" w:themeColor="text1"/>
          <w:sz w:val="26"/>
          <w:szCs w:val="26"/>
        </w:rPr>
        <w:t>Tổ chức thực hiện nghiêm túc các qui định về quản lý tài chính, qui chế dân chủ trong nhà trường, về công khai các khoản thu theo quyết định của các cấp có thẩm quyền, nội dung, hình thức công khai theo Thông tư số 36/2017/TT-BGD-ĐT ngày 28/12/2017 của Bộ trưởng Bộ GD&amp;ĐT Ban hành Quy chế thực hiện công khai đối với cơ sở giáo dục của hệ thống giáo dục quốc dân; Thông tư số 61/2017TT-BTC ngày 15/6/2017 của Bộ tài chính hướng dẫn thực hiện công khai ngân sách đối với các đơn vị dự toán ngân sách, tổ chức được ngân sách Nhà nước hỗ trợ.</w:t>
      </w:r>
    </w:p>
    <w:p w:rsidR="003F1D5F" w:rsidRPr="00A62E15" w:rsidRDefault="003F1D5F" w:rsidP="006A0C63">
      <w:pPr>
        <w:pStyle w:val="NoSpacing"/>
        <w:shd w:val="clear" w:color="auto" w:fill="FFFFFF"/>
        <w:spacing w:before="0" w:beforeAutospacing="0" w:after="0" w:afterAutospacing="0" w:line="360" w:lineRule="auto"/>
        <w:ind w:left="360" w:firstLine="720"/>
        <w:jc w:val="both"/>
        <w:rPr>
          <w:color w:val="000000" w:themeColor="text1"/>
          <w:sz w:val="26"/>
          <w:szCs w:val="26"/>
        </w:rPr>
      </w:pPr>
      <w:r w:rsidRPr="00A62E15">
        <w:rPr>
          <w:color w:val="000000" w:themeColor="text1"/>
          <w:sz w:val="26"/>
          <w:szCs w:val="26"/>
        </w:rPr>
        <w:t>Triển khai thực hiện Thông tư số 19/2018/TT-BGDĐT ngày 22/08/2018 của của Bộ Giáo dục và Đào tạo về qui định kiểm định chất lượng giáo dục và công nhận đạt chuẩn quốc gia đối với trường mầm non.</w:t>
      </w:r>
    </w:p>
    <w:p w:rsidR="008D6696" w:rsidRPr="00A62E15" w:rsidRDefault="003F1D5F" w:rsidP="006A0C63">
      <w:pPr>
        <w:pStyle w:val="NoSpacing"/>
        <w:shd w:val="clear" w:color="auto" w:fill="FFFFFF"/>
        <w:spacing w:before="0" w:beforeAutospacing="0" w:after="0" w:afterAutospacing="0" w:line="360" w:lineRule="auto"/>
        <w:ind w:left="360" w:firstLine="720"/>
        <w:jc w:val="both"/>
        <w:rPr>
          <w:color w:val="000000" w:themeColor="text1"/>
          <w:sz w:val="26"/>
          <w:szCs w:val="26"/>
        </w:rPr>
      </w:pPr>
      <w:r w:rsidRPr="00A62E15">
        <w:rPr>
          <w:color w:val="000000" w:themeColor="text1"/>
          <w:sz w:val="26"/>
          <w:szCs w:val="26"/>
        </w:rPr>
        <w:t>Xây dựng kế hoạch kiểm tra nội bộ của nhà trường cụ thể, phù hợp với tình hình thực tế và kế hoạch kiểm tra của từng cá nhân Hiệu trưởng, P.Hiệu trưởng, tổ trưởng rõ ràng; tổ chức phối hợp thực hiện có hiệu quả.</w:t>
      </w:r>
      <w:r w:rsidR="008D6696" w:rsidRPr="00A62E15">
        <w:rPr>
          <w:color w:val="000000" w:themeColor="text1"/>
          <w:sz w:val="26"/>
          <w:szCs w:val="26"/>
        </w:rPr>
        <w:tab/>
      </w:r>
    </w:p>
    <w:p w:rsidR="0051797A" w:rsidRPr="00A62E15" w:rsidRDefault="003F1D5F" w:rsidP="006A0C63">
      <w:pPr>
        <w:pStyle w:val="NoSpacing"/>
        <w:shd w:val="clear" w:color="auto" w:fill="FFFFFF"/>
        <w:spacing w:before="0" w:beforeAutospacing="0" w:after="0" w:afterAutospacing="0" w:line="360" w:lineRule="auto"/>
        <w:ind w:left="360" w:firstLine="720"/>
        <w:jc w:val="both"/>
        <w:rPr>
          <w:color w:val="000000" w:themeColor="text1"/>
          <w:sz w:val="26"/>
          <w:szCs w:val="26"/>
        </w:rPr>
      </w:pPr>
      <w:r w:rsidRPr="00A62E15">
        <w:rPr>
          <w:color w:val="000000" w:themeColor="text1"/>
          <w:sz w:val="26"/>
          <w:szCs w:val="26"/>
        </w:rPr>
        <w:t xml:space="preserve">Hằng năm kiện toàn ban kiểm tra nội </w:t>
      </w:r>
      <w:r w:rsidR="008D6696" w:rsidRPr="00A62E15">
        <w:rPr>
          <w:color w:val="000000" w:themeColor="text1"/>
          <w:sz w:val="26"/>
          <w:szCs w:val="26"/>
        </w:rPr>
        <w:t xml:space="preserve">bộ nhà trường, tổ chức kiểm tra </w:t>
      </w:r>
      <w:r w:rsidRPr="00A62E15">
        <w:rPr>
          <w:color w:val="000000" w:themeColor="text1"/>
          <w:sz w:val="26"/>
          <w:szCs w:val="26"/>
        </w:rPr>
        <w:t>các hoạt động chuyên môn trong nhà trường theo định kỳ, báo trước, đột xuất theo qui định của Ngành và thực tế của nhà trường, có nhận xét, đánh giá xếp loại, tuyên dương và xử lý kịp thời; lập đẩy đủ hồ sơ chuyên môn từ Ban giám hiệu đến tổ chuyên môn và giáo viên giảng dạy; Lưu trữ hồ sơ quản lý nhà trường đầy đủ và khoa học.</w:t>
      </w:r>
      <w:r w:rsidR="00B74109" w:rsidRPr="00A62E15">
        <w:rPr>
          <w:color w:val="000000" w:themeColor="text1"/>
          <w:sz w:val="26"/>
          <w:szCs w:val="26"/>
        </w:rPr>
        <w:t xml:space="preserve"> </w:t>
      </w:r>
      <w:r w:rsidR="0051797A" w:rsidRPr="00A62E15">
        <w:rPr>
          <w:color w:val="000000" w:themeColor="text1"/>
          <w:sz w:val="26"/>
          <w:szCs w:val="26"/>
        </w:rPr>
        <w:t>Tổ chức quản lý hành chính trong nhà trường đảm bảo thực hiện đúng qui chế hành chính Nhà nước và Điều lệ trường mầm non do Bộ GD&amp;ĐT ban hành. Mạng lưới tổ chức nhà trường đầy đủ mang tính hiệu quả cao từ Hiệu trưởng, P.Hiệu trưởng đến tổ chuyên môn, toàn bộ thành viên trong Hội đồng sư phạm nhà trường và các đoàn thể theo dõi, kiểm tra, xử lý các sự việc nhân sự nhằm đảm bảo các hoạt động đi vào nền nếp, thực hiện ngày giờ công, sinh hoạt, chuyên môn, hội họp sinh hoạt đoàn thể… theo qui định của Nhà nước, của Ngành, của trường đề ra. Thực hiện đúng nguyên tắc, chế độ quản lý tài chính, kế toán, tài sản.</w:t>
      </w:r>
    </w:p>
    <w:p w:rsidR="00963C0E" w:rsidRPr="00A62E15" w:rsidRDefault="003F1D5F" w:rsidP="006A0C63">
      <w:pPr>
        <w:pStyle w:val="ListParagraph"/>
        <w:numPr>
          <w:ilvl w:val="0"/>
          <w:numId w:val="19"/>
        </w:numPr>
        <w:tabs>
          <w:tab w:val="left" w:pos="993"/>
        </w:tabs>
        <w:spacing w:after="0" w:line="360" w:lineRule="auto"/>
        <w:jc w:val="both"/>
        <w:rPr>
          <w:rFonts w:cs="Times New Roman"/>
          <w:b/>
          <w:color w:val="000000" w:themeColor="text1"/>
          <w:szCs w:val="26"/>
        </w:rPr>
      </w:pPr>
      <w:r w:rsidRPr="00A62E15">
        <w:rPr>
          <w:rFonts w:cs="Times New Roman"/>
          <w:b/>
          <w:color w:val="000000" w:themeColor="text1"/>
          <w:szCs w:val="26"/>
        </w:rPr>
        <w:t>Giải pháp</w:t>
      </w:r>
    </w:p>
    <w:p w:rsidR="003F1D5F" w:rsidRPr="00A62E15" w:rsidRDefault="003F1D5F" w:rsidP="006A0C63">
      <w:pPr>
        <w:spacing w:after="0" w:line="360" w:lineRule="auto"/>
        <w:ind w:firstLine="720"/>
        <w:jc w:val="both"/>
        <w:rPr>
          <w:rFonts w:cs="Times New Roman"/>
          <w:b/>
          <w:color w:val="000000" w:themeColor="text1"/>
          <w:szCs w:val="26"/>
        </w:rPr>
      </w:pPr>
      <w:r w:rsidRPr="00A62E15">
        <w:rPr>
          <w:rFonts w:eastAsia="Times New Roman" w:cs="Times New Roman"/>
          <w:color w:val="000000" w:themeColor="text1"/>
          <w:szCs w:val="26"/>
        </w:rPr>
        <w:lastRenderedPageBreak/>
        <w:t xml:space="preserve">Chỉ đạo giáo viên tăng cường học hỏi, khai thác, sử dụng và ứng dụng công nghệ thông tin trong thiết kế và tổ chức các hoạt động giáo dục, nhất là hướng dẫn trẻ thực hiện trò chơi kidsmart, góp phần đổi mới phương pháp </w:t>
      </w:r>
      <w:r w:rsidR="00512F71" w:rsidRPr="00A62E15">
        <w:rPr>
          <w:rFonts w:eastAsia="Times New Roman" w:cs="Times New Roman"/>
          <w:color w:val="000000" w:themeColor="text1"/>
          <w:szCs w:val="26"/>
        </w:rPr>
        <w:t>chăm sóc giáo dục</w:t>
      </w:r>
      <w:r w:rsidRPr="00A62E15">
        <w:rPr>
          <w:rFonts w:eastAsia="Times New Roman" w:cs="Times New Roman"/>
          <w:color w:val="000000" w:themeColor="text1"/>
          <w:szCs w:val="26"/>
        </w:rPr>
        <w:t xml:space="preserve"> trẻ; thực hiện tốt các phần mềm dinh dưỡng trong xây dựng và cân đối khẩu phần ăn cho trẻ và các phần mềm quản lý khác cho hoạt động giáo dục mầm non.</w:t>
      </w:r>
    </w:p>
    <w:p w:rsidR="008D6696" w:rsidRPr="00A62E15" w:rsidRDefault="003F1D5F" w:rsidP="006A0C63">
      <w:pPr>
        <w:shd w:val="clear" w:color="auto" w:fill="FFFFFF"/>
        <w:spacing w:after="0" w:line="360" w:lineRule="auto"/>
        <w:ind w:firstLine="720"/>
        <w:jc w:val="both"/>
        <w:rPr>
          <w:rFonts w:eastAsia="Times New Roman" w:cs="Times New Roman"/>
          <w:color w:val="000000" w:themeColor="text1"/>
          <w:szCs w:val="26"/>
        </w:rPr>
      </w:pPr>
      <w:r w:rsidRPr="00A62E15">
        <w:rPr>
          <w:rFonts w:eastAsia="Times New Roman" w:cs="Times New Roman"/>
          <w:color w:val="000000" w:themeColor="text1"/>
          <w:szCs w:val="26"/>
          <w:lang w:val="nl-NL"/>
        </w:rPr>
        <w:t>Tăng cường chỉ đạo, kiểm tra, giám sát các thành viên trong hội đồng tự đánh giá của nhà trường thực hiện các điều kiện đảm bảo chất lượng giáo dục. Đẩy mạnh việc ứng dụng công nghệ thông tin vào công tác KĐCLGD. Sử dụng phần mềm kiểm định chất lượng để thực hiện công tác tự đánh giá chất lượng trường mầm non.</w:t>
      </w:r>
      <w:r w:rsidR="008D6696" w:rsidRPr="00A62E15">
        <w:rPr>
          <w:rFonts w:eastAsia="Times New Roman" w:cs="Times New Roman"/>
          <w:color w:val="000000" w:themeColor="text1"/>
          <w:szCs w:val="26"/>
        </w:rPr>
        <w:tab/>
      </w:r>
    </w:p>
    <w:p w:rsidR="003F1D5F" w:rsidRPr="00A62E15" w:rsidRDefault="003F1D5F" w:rsidP="006A0C63">
      <w:pPr>
        <w:shd w:val="clear" w:color="auto" w:fill="FFFFFF"/>
        <w:spacing w:after="0" w:line="360" w:lineRule="auto"/>
        <w:ind w:firstLine="720"/>
        <w:jc w:val="both"/>
        <w:rPr>
          <w:rFonts w:eastAsia="Times New Roman" w:cs="Times New Roman"/>
          <w:color w:val="000000" w:themeColor="text1"/>
          <w:szCs w:val="26"/>
        </w:rPr>
      </w:pPr>
      <w:r w:rsidRPr="00A62E15">
        <w:rPr>
          <w:rFonts w:eastAsia="Times New Roman" w:cs="Times New Roman"/>
          <w:color w:val="000000" w:themeColor="text1"/>
          <w:szCs w:val="26"/>
        </w:rPr>
        <w:t>Tăng cường các hình thức kiểm tra, dự giờ các</w:t>
      </w:r>
      <w:r w:rsidR="008D6696" w:rsidRPr="00A62E15">
        <w:rPr>
          <w:rFonts w:eastAsia="Times New Roman" w:cs="Times New Roman"/>
          <w:color w:val="000000" w:themeColor="text1"/>
          <w:szCs w:val="26"/>
        </w:rPr>
        <w:t xml:space="preserve"> hoạt động trên lớp: đột xuất </w:t>
      </w:r>
      <w:r w:rsidRPr="00A62E15">
        <w:rPr>
          <w:rFonts w:eastAsia="Times New Roman" w:cs="Times New Roman"/>
          <w:color w:val="000000" w:themeColor="text1"/>
          <w:szCs w:val="26"/>
        </w:rPr>
        <w:t xml:space="preserve">định kỳ, báo trước nhất là kiểm tra đột xuất, đi sâu kiểm tra, hướng dẫn việc thực hiện chương trình </w:t>
      </w:r>
      <w:r w:rsidR="0037256F" w:rsidRPr="00A62E15">
        <w:rPr>
          <w:rFonts w:eastAsia="Times New Roman" w:cs="Times New Roman"/>
          <w:color w:val="000000" w:themeColor="text1"/>
          <w:szCs w:val="26"/>
        </w:rPr>
        <w:t>giáo dục mầm non</w:t>
      </w:r>
      <w:r w:rsidRPr="00A62E15">
        <w:rPr>
          <w:rFonts w:eastAsia="Times New Roman" w:cs="Times New Roman"/>
          <w:color w:val="000000" w:themeColor="text1"/>
          <w:szCs w:val="26"/>
        </w:rPr>
        <w:t xml:space="preserve"> </w:t>
      </w:r>
      <w:r w:rsidR="0037256F" w:rsidRPr="00A62E15">
        <w:rPr>
          <w:rFonts w:eastAsia="Times New Roman" w:cs="Times New Roman"/>
          <w:color w:val="000000" w:themeColor="text1"/>
          <w:szCs w:val="26"/>
        </w:rPr>
        <w:t>phù hợp với</w:t>
      </w:r>
      <w:r w:rsidRPr="00A62E15">
        <w:rPr>
          <w:rFonts w:eastAsia="Times New Roman" w:cs="Times New Roman"/>
          <w:color w:val="000000" w:themeColor="text1"/>
          <w:szCs w:val="26"/>
        </w:rPr>
        <w:t xml:space="preserve"> các độ tuổi, nhất là những vấn đề giáo viên còn nhiều hạn chế; kịp thời góp ý, điều chỉnh, bổ sung cho giáo viên thực hiện.</w:t>
      </w:r>
    </w:p>
    <w:p w:rsidR="003F1D5F" w:rsidRPr="00A62E15" w:rsidRDefault="003F1D5F" w:rsidP="006A0C63">
      <w:pPr>
        <w:shd w:val="clear" w:color="auto" w:fill="FFFFFF"/>
        <w:spacing w:after="0" w:line="360" w:lineRule="auto"/>
        <w:ind w:right="240" w:firstLine="709"/>
        <w:jc w:val="both"/>
        <w:rPr>
          <w:rFonts w:eastAsia="Times New Roman" w:cs="Times New Roman"/>
          <w:color w:val="000000" w:themeColor="text1"/>
          <w:szCs w:val="26"/>
        </w:rPr>
      </w:pPr>
      <w:r w:rsidRPr="00A62E15">
        <w:rPr>
          <w:rFonts w:eastAsia="Times New Roman" w:cs="Times New Roman"/>
          <w:color w:val="000000" w:themeColor="text1"/>
          <w:szCs w:val="26"/>
        </w:rPr>
        <w:t>Phân công, phối hợp giữa Ban giám hiệu, tổ chức công đoàn, tổ trưởng các bộ phận và y tế trường học kiểm tra, giám sát các hoạt động theo chức năng nhiệm vụ được giao.</w:t>
      </w:r>
    </w:p>
    <w:p w:rsidR="003F1D5F" w:rsidRPr="00A62E15" w:rsidRDefault="003F1D5F" w:rsidP="006A0C63">
      <w:pPr>
        <w:shd w:val="clear" w:color="auto" w:fill="FFFFFF"/>
        <w:spacing w:after="0" w:line="360" w:lineRule="auto"/>
        <w:ind w:firstLine="709"/>
        <w:jc w:val="both"/>
        <w:rPr>
          <w:rFonts w:eastAsia="Times New Roman" w:cs="Times New Roman"/>
          <w:color w:val="000000" w:themeColor="text1"/>
          <w:szCs w:val="26"/>
        </w:rPr>
      </w:pPr>
      <w:r w:rsidRPr="00A62E15">
        <w:rPr>
          <w:rFonts w:eastAsia="Times New Roman" w:cs="Times New Roman"/>
          <w:color w:val="000000" w:themeColor="text1"/>
          <w:szCs w:val="26"/>
        </w:rPr>
        <w:t>Tăng cường công tác quản lý tài chính, quản lý tốt nguồn thu-chi, chủ động trong quản lý kế hoạch tài chính; Tiết kiệm các khoản chi phí để tập trung tài chính cho các hoạt động phát triển của nhà trường; Tăng cường công tác kiểm tra, giám sát nội bộ về tài chính, hoạch toán minh bạch các nguồn thu, chi để nâng cao chất lượng, hiệu quả công tác tài chính.</w:t>
      </w:r>
    </w:p>
    <w:p w:rsidR="003F1D5F" w:rsidRPr="00A62E15" w:rsidRDefault="003F1D5F" w:rsidP="006A0C63">
      <w:pPr>
        <w:shd w:val="clear" w:color="auto" w:fill="FFFFFF"/>
        <w:spacing w:after="0" w:line="360" w:lineRule="auto"/>
        <w:ind w:firstLine="709"/>
        <w:jc w:val="both"/>
        <w:rPr>
          <w:rFonts w:eastAsia="Times New Roman" w:cs="Times New Roman"/>
          <w:color w:val="000000" w:themeColor="text1"/>
          <w:szCs w:val="26"/>
        </w:rPr>
      </w:pPr>
      <w:r w:rsidRPr="00A62E15">
        <w:rPr>
          <w:rFonts w:eastAsia="Times New Roman" w:cs="Times New Roman"/>
          <w:color w:val="000000" w:themeColor="text1"/>
          <w:szCs w:val="26"/>
        </w:rPr>
        <w:t>Thực hiện niêm yết, công khai kịp thời các nội dung theo qui định.</w:t>
      </w:r>
    </w:p>
    <w:p w:rsidR="00FA5AD7" w:rsidRPr="00A62E15" w:rsidRDefault="00376880" w:rsidP="006A0C63">
      <w:pPr>
        <w:spacing w:after="0" w:line="360" w:lineRule="auto"/>
        <w:ind w:firstLine="709"/>
        <w:jc w:val="both"/>
        <w:rPr>
          <w:rFonts w:cs="Times New Roman"/>
          <w:b/>
          <w:color w:val="000000" w:themeColor="text1"/>
          <w:szCs w:val="26"/>
        </w:rPr>
      </w:pPr>
      <w:r w:rsidRPr="00A62E15">
        <w:rPr>
          <w:rFonts w:cs="Times New Roman"/>
          <w:b/>
          <w:color w:val="000000" w:themeColor="text1"/>
          <w:szCs w:val="26"/>
        </w:rPr>
        <w:t xml:space="preserve">V. </w:t>
      </w:r>
      <w:r w:rsidR="006600BF" w:rsidRPr="00A62E15">
        <w:rPr>
          <w:rFonts w:cs="Times New Roman"/>
          <w:b/>
          <w:color w:val="000000" w:themeColor="text1"/>
          <w:szCs w:val="26"/>
        </w:rPr>
        <w:t>TỔ CHỨC THỰC HIỆN</w:t>
      </w:r>
    </w:p>
    <w:p w:rsidR="00F8029A" w:rsidRPr="00A62E15" w:rsidRDefault="00F8029A" w:rsidP="006A0C63">
      <w:pPr>
        <w:pStyle w:val="ListParagraph"/>
        <w:numPr>
          <w:ilvl w:val="0"/>
          <w:numId w:val="9"/>
        </w:numPr>
        <w:tabs>
          <w:tab w:val="left" w:pos="993"/>
        </w:tabs>
        <w:spacing w:after="0" w:line="360" w:lineRule="auto"/>
        <w:ind w:left="0" w:firstLine="709"/>
        <w:contextualSpacing w:val="0"/>
        <w:jc w:val="both"/>
        <w:rPr>
          <w:rFonts w:cs="Times New Roman"/>
          <w:b/>
          <w:color w:val="000000" w:themeColor="text1"/>
          <w:szCs w:val="26"/>
        </w:rPr>
      </w:pPr>
      <w:r w:rsidRPr="00A62E15">
        <w:rPr>
          <w:rFonts w:cs="Times New Roman"/>
          <w:b/>
          <w:color w:val="000000" w:themeColor="text1"/>
          <w:szCs w:val="26"/>
        </w:rPr>
        <w:t>Phổ biến, triển khai kế hoạch</w:t>
      </w:r>
      <w:r w:rsidR="006600BF" w:rsidRPr="00A62E15">
        <w:rPr>
          <w:rFonts w:cs="Times New Roman"/>
          <w:b/>
          <w:color w:val="000000" w:themeColor="text1"/>
          <w:szCs w:val="26"/>
        </w:rPr>
        <w:t>, hoàn thiện cơ cấu tổ chức</w:t>
      </w:r>
    </w:p>
    <w:p w:rsidR="003F1D5F" w:rsidRPr="00A62E15" w:rsidRDefault="00112669" w:rsidP="006A0C63">
      <w:pPr>
        <w:tabs>
          <w:tab w:val="left" w:pos="993"/>
        </w:tabs>
        <w:spacing w:after="0" w:line="360" w:lineRule="auto"/>
        <w:jc w:val="both"/>
        <w:rPr>
          <w:rFonts w:cs="Times New Roman"/>
          <w:b/>
          <w:color w:val="000000" w:themeColor="text1"/>
          <w:szCs w:val="26"/>
        </w:rPr>
      </w:pPr>
      <w:r w:rsidRPr="00A62E15">
        <w:rPr>
          <w:rFonts w:cs="Times New Roman"/>
          <w:color w:val="000000" w:themeColor="text1"/>
          <w:szCs w:val="26"/>
          <w:shd w:val="clear" w:color="auto" w:fill="FFFFFF"/>
        </w:rPr>
        <w:tab/>
      </w:r>
      <w:r w:rsidR="003F1D5F" w:rsidRPr="00A62E15">
        <w:rPr>
          <w:rFonts w:cs="Times New Roman"/>
          <w:color w:val="000000" w:themeColor="text1"/>
          <w:szCs w:val="26"/>
          <w:shd w:val="clear" w:color="auto" w:fill="FFFFFF"/>
        </w:rPr>
        <w:t>Kế hoạch chiến lược được phổ biến rộng rãi đến toàn thể cán bộ, giáo viên, nhân viên, phụ huynh học sinh, chính quyền địa phương và các tổ chức ban ngành, đoàn thể, các tổ chức cá nhân quan tâm đến nhà trường.</w:t>
      </w:r>
    </w:p>
    <w:p w:rsidR="00F8029A" w:rsidRPr="00A62E15" w:rsidRDefault="00F8029A" w:rsidP="006A0C63">
      <w:pPr>
        <w:pStyle w:val="ListParagraph"/>
        <w:numPr>
          <w:ilvl w:val="0"/>
          <w:numId w:val="9"/>
        </w:numPr>
        <w:tabs>
          <w:tab w:val="left" w:pos="993"/>
        </w:tabs>
        <w:spacing w:after="0" w:line="360" w:lineRule="auto"/>
        <w:ind w:left="0" w:firstLine="709"/>
        <w:contextualSpacing w:val="0"/>
        <w:jc w:val="both"/>
        <w:rPr>
          <w:rFonts w:cs="Times New Roman"/>
          <w:b/>
          <w:color w:val="000000" w:themeColor="text1"/>
          <w:szCs w:val="26"/>
        </w:rPr>
      </w:pPr>
      <w:r w:rsidRPr="00A62E15">
        <w:rPr>
          <w:rFonts w:cs="Times New Roman"/>
          <w:b/>
          <w:color w:val="000000" w:themeColor="text1"/>
          <w:szCs w:val="26"/>
        </w:rPr>
        <w:t xml:space="preserve">Lộ trình </w:t>
      </w:r>
      <w:r w:rsidR="006600BF" w:rsidRPr="00A62E15">
        <w:rPr>
          <w:rFonts w:cs="Times New Roman"/>
          <w:b/>
          <w:color w:val="000000" w:themeColor="text1"/>
          <w:szCs w:val="26"/>
        </w:rPr>
        <w:t xml:space="preserve">và các hoạt động cần </w:t>
      </w:r>
      <w:r w:rsidRPr="00A62E15">
        <w:rPr>
          <w:rFonts w:cs="Times New Roman"/>
          <w:b/>
          <w:color w:val="000000" w:themeColor="text1"/>
          <w:szCs w:val="26"/>
        </w:rPr>
        <w:t>thực hiện</w:t>
      </w:r>
      <w:r w:rsidR="006600BF" w:rsidRPr="00A62E15">
        <w:rPr>
          <w:rFonts w:cs="Times New Roman"/>
          <w:b/>
          <w:color w:val="000000" w:themeColor="text1"/>
          <w:szCs w:val="26"/>
        </w:rPr>
        <w:t>, kết quả cần đạ</w:t>
      </w:r>
      <w:r w:rsidR="00376880" w:rsidRPr="00A62E15">
        <w:rPr>
          <w:rFonts w:cs="Times New Roman"/>
          <w:b/>
          <w:color w:val="000000" w:themeColor="text1"/>
          <w:szCs w:val="26"/>
        </w:rPr>
        <w:t>t</w:t>
      </w:r>
    </w:p>
    <w:p w:rsidR="003F1D5F" w:rsidRPr="00A62E15" w:rsidRDefault="00376880" w:rsidP="006A0C63">
      <w:pPr>
        <w:shd w:val="clear" w:color="auto" w:fill="FFFFFF"/>
        <w:spacing w:after="0" w:line="360" w:lineRule="auto"/>
        <w:ind w:firstLine="709"/>
        <w:jc w:val="both"/>
        <w:rPr>
          <w:rFonts w:eastAsia="Times New Roman" w:cs="Times New Roman"/>
          <w:color w:val="000000" w:themeColor="text1"/>
          <w:szCs w:val="26"/>
        </w:rPr>
      </w:pPr>
      <w:r w:rsidRPr="00A62E15">
        <w:rPr>
          <w:rFonts w:eastAsia="Times New Roman" w:cs="Times New Roman"/>
          <w:color w:val="000000" w:themeColor="text1"/>
          <w:szCs w:val="26"/>
          <w:shd w:val="clear" w:color="auto" w:fill="FFFFFF"/>
        </w:rPr>
        <w:t xml:space="preserve">* </w:t>
      </w:r>
      <w:r w:rsidR="003F1D5F" w:rsidRPr="00A62E15">
        <w:rPr>
          <w:rFonts w:eastAsia="Times New Roman" w:cs="Times New Roman"/>
          <w:b/>
          <w:bCs/>
          <w:color w:val="000000" w:themeColor="text1"/>
          <w:szCs w:val="26"/>
          <w:bdr w:val="none" w:sz="0" w:space="0" w:color="auto" w:frame="1"/>
          <w:shd w:val="clear" w:color="auto" w:fill="FFFFFF"/>
        </w:rPr>
        <w:t>Giai đoạn 1: </w:t>
      </w:r>
      <w:r w:rsidR="003F1D5F" w:rsidRPr="00A62E15">
        <w:rPr>
          <w:rFonts w:eastAsia="Times New Roman" w:cs="Times New Roman"/>
          <w:color w:val="000000" w:themeColor="text1"/>
          <w:szCs w:val="26"/>
          <w:shd w:val="clear" w:color="auto" w:fill="FFFFFF"/>
        </w:rPr>
        <w:t>Từ năm 20</w:t>
      </w:r>
      <w:r w:rsidRPr="00A62E15">
        <w:rPr>
          <w:rFonts w:eastAsia="Times New Roman" w:cs="Times New Roman"/>
          <w:color w:val="000000" w:themeColor="text1"/>
          <w:szCs w:val="26"/>
          <w:shd w:val="clear" w:color="auto" w:fill="FFFFFF"/>
        </w:rPr>
        <w:t>2</w:t>
      </w:r>
      <w:r w:rsidR="006826F5">
        <w:rPr>
          <w:rFonts w:eastAsia="Times New Roman" w:cs="Times New Roman"/>
          <w:color w:val="000000" w:themeColor="text1"/>
          <w:szCs w:val="26"/>
          <w:shd w:val="clear" w:color="auto" w:fill="FFFFFF"/>
        </w:rPr>
        <w:t>1</w:t>
      </w:r>
      <w:r w:rsidR="003F1D5F" w:rsidRPr="00A62E15">
        <w:rPr>
          <w:rFonts w:eastAsia="Times New Roman" w:cs="Times New Roman"/>
          <w:color w:val="000000" w:themeColor="text1"/>
          <w:szCs w:val="26"/>
          <w:shd w:val="clear" w:color="auto" w:fill="FFFFFF"/>
        </w:rPr>
        <w:t>-202</w:t>
      </w:r>
      <w:r w:rsidR="006826F5">
        <w:rPr>
          <w:rFonts w:eastAsia="Times New Roman" w:cs="Times New Roman"/>
          <w:color w:val="000000" w:themeColor="text1"/>
          <w:szCs w:val="26"/>
          <w:shd w:val="clear" w:color="auto" w:fill="FFFFFF"/>
        </w:rPr>
        <w:t>2</w:t>
      </w:r>
    </w:p>
    <w:p w:rsidR="003F1D5F" w:rsidRPr="00A62E15" w:rsidRDefault="003F1D5F" w:rsidP="006A0C63">
      <w:pPr>
        <w:shd w:val="clear" w:color="auto" w:fill="FFFFFF"/>
        <w:spacing w:after="0" w:line="360" w:lineRule="auto"/>
        <w:ind w:firstLine="709"/>
        <w:jc w:val="both"/>
        <w:rPr>
          <w:rFonts w:eastAsia="Times New Roman" w:cs="Times New Roman"/>
          <w:color w:val="000000" w:themeColor="text1"/>
          <w:szCs w:val="26"/>
          <w:shd w:val="clear" w:color="auto" w:fill="FFFFFF"/>
        </w:rPr>
      </w:pPr>
      <w:r w:rsidRPr="00A62E15">
        <w:rPr>
          <w:rFonts w:eastAsia="Times New Roman" w:cs="Times New Roman"/>
          <w:color w:val="000000" w:themeColor="text1"/>
          <w:szCs w:val="26"/>
          <w:shd w:val="clear" w:color="auto" w:fill="FFFFFF"/>
        </w:rPr>
        <w:t xml:space="preserve">Xây dựng chiến lược phát triển trường Mầm non </w:t>
      </w:r>
      <w:r w:rsidR="00A62E15" w:rsidRPr="00A62E15">
        <w:rPr>
          <w:rFonts w:eastAsia="Times New Roman" w:cs="Times New Roman"/>
          <w:color w:val="000000" w:themeColor="text1"/>
          <w:szCs w:val="26"/>
          <w:shd w:val="clear" w:color="auto" w:fill="FFFFFF"/>
        </w:rPr>
        <w:t>Xuân Thới Đông</w:t>
      </w:r>
      <w:r w:rsidRPr="00A62E15">
        <w:rPr>
          <w:rFonts w:eastAsia="Times New Roman" w:cs="Times New Roman"/>
          <w:color w:val="000000" w:themeColor="text1"/>
          <w:szCs w:val="26"/>
          <w:shd w:val="clear" w:color="auto" w:fill="FFFFFF"/>
        </w:rPr>
        <w:t xml:space="preserve"> giai đoạn 20</w:t>
      </w:r>
      <w:r w:rsidR="00376880" w:rsidRPr="00A62E15">
        <w:rPr>
          <w:rFonts w:eastAsia="Times New Roman" w:cs="Times New Roman"/>
          <w:color w:val="000000" w:themeColor="text1"/>
          <w:szCs w:val="26"/>
          <w:shd w:val="clear" w:color="auto" w:fill="FFFFFF"/>
        </w:rPr>
        <w:t>21</w:t>
      </w:r>
      <w:r w:rsidRPr="00A62E15">
        <w:rPr>
          <w:rFonts w:eastAsia="Times New Roman" w:cs="Times New Roman"/>
          <w:color w:val="000000" w:themeColor="text1"/>
          <w:szCs w:val="26"/>
          <w:shd w:val="clear" w:color="auto" w:fill="FFFFFF"/>
        </w:rPr>
        <w:t xml:space="preserve">-2025 cho Phòng Giáo dục và Đào tạo </w:t>
      </w:r>
      <w:r w:rsidR="00376880" w:rsidRPr="00A62E15">
        <w:rPr>
          <w:rFonts w:eastAsia="Times New Roman" w:cs="Times New Roman"/>
          <w:color w:val="000000" w:themeColor="text1"/>
          <w:szCs w:val="26"/>
          <w:shd w:val="clear" w:color="auto" w:fill="FFFFFF"/>
        </w:rPr>
        <w:t>Huyện Hóc Môn</w:t>
      </w:r>
      <w:r w:rsidRPr="00A62E15">
        <w:rPr>
          <w:rFonts w:eastAsia="Times New Roman" w:cs="Times New Roman"/>
          <w:color w:val="000000" w:themeColor="text1"/>
          <w:szCs w:val="26"/>
          <w:shd w:val="clear" w:color="auto" w:fill="FFFFFF"/>
        </w:rPr>
        <w:t xml:space="preserve"> phê duyệt và triển khai đến toàn thể cán bộ, giáo viên, nhân viên nắm bắt và thực hiện.</w:t>
      </w:r>
    </w:p>
    <w:p w:rsidR="006826F5" w:rsidRDefault="00A62E15" w:rsidP="006826F5">
      <w:pPr>
        <w:spacing w:line="360" w:lineRule="auto"/>
        <w:ind w:firstLine="720"/>
        <w:jc w:val="both"/>
        <w:rPr>
          <w:iCs/>
          <w:color w:val="000000"/>
          <w:szCs w:val="26"/>
          <w:lang w:val="en"/>
        </w:rPr>
      </w:pPr>
      <w:r w:rsidRPr="00A62E15">
        <w:rPr>
          <w:color w:val="000000"/>
          <w:szCs w:val="26"/>
        </w:rPr>
        <w:lastRenderedPageBreak/>
        <w:t xml:space="preserve">Tiếp tục giữ vững đạt chuẩn quốc gia – mức độ 1 và </w:t>
      </w:r>
      <w:r w:rsidRPr="00A62E15">
        <w:rPr>
          <w:iCs/>
          <w:color w:val="000000"/>
          <w:szCs w:val="26"/>
          <w:lang w:val="en"/>
        </w:rPr>
        <w:t xml:space="preserve">Kiểm định chất lượng giáo dục – mức </w:t>
      </w:r>
      <w:r w:rsidR="006826F5">
        <w:rPr>
          <w:iCs/>
          <w:color w:val="000000"/>
          <w:szCs w:val="26"/>
          <w:lang w:val="en"/>
        </w:rPr>
        <w:t>3</w:t>
      </w:r>
      <w:r w:rsidRPr="00A62E15">
        <w:rPr>
          <w:iCs/>
          <w:color w:val="000000"/>
          <w:szCs w:val="26"/>
          <w:lang w:val="en"/>
        </w:rPr>
        <w:t>.</w:t>
      </w:r>
    </w:p>
    <w:p w:rsidR="006826F5" w:rsidRDefault="003F1D5F" w:rsidP="006826F5">
      <w:pPr>
        <w:spacing w:line="360" w:lineRule="auto"/>
        <w:ind w:firstLine="720"/>
        <w:jc w:val="both"/>
        <w:rPr>
          <w:rFonts w:eastAsia="Times New Roman" w:cs="Times New Roman"/>
          <w:color w:val="000000" w:themeColor="text1"/>
          <w:szCs w:val="26"/>
          <w:shd w:val="clear" w:color="auto" w:fill="FFFFFF"/>
        </w:rPr>
      </w:pPr>
      <w:r w:rsidRPr="00A62E15">
        <w:rPr>
          <w:rFonts w:eastAsia="Times New Roman" w:cs="Times New Roman"/>
          <w:color w:val="000000" w:themeColor="text1"/>
          <w:szCs w:val="26"/>
          <w:shd w:val="clear" w:color="auto" w:fill="FFFFFF"/>
        </w:rPr>
        <w:t>Tuyên truyền trên các phương tiện thông tin đại chúng, thu thập ý kiến đóng góp, bổ sung về chiến lược phát triển nhà trường.</w:t>
      </w:r>
    </w:p>
    <w:p w:rsidR="003F1D5F" w:rsidRPr="00A62E15" w:rsidRDefault="003F1D5F" w:rsidP="006826F5">
      <w:pPr>
        <w:spacing w:line="360" w:lineRule="auto"/>
        <w:ind w:firstLine="720"/>
        <w:jc w:val="both"/>
        <w:rPr>
          <w:rFonts w:eastAsia="Times New Roman" w:cs="Times New Roman"/>
          <w:color w:val="000000" w:themeColor="text1"/>
          <w:szCs w:val="26"/>
        </w:rPr>
      </w:pPr>
      <w:r w:rsidRPr="00A62E15">
        <w:rPr>
          <w:rFonts w:eastAsia="Times New Roman" w:cs="Times New Roman"/>
          <w:color w:val="000000" w:themeColor="text1"/>
          <w:szCs w:val="26"/>
          <w:shd w:val="clear" w:color="auto" w:fill="FFFFFF"/>
        </w:rPr>
        <w:t>Triển khai thực hiện kế hoạch chi tiết</w:t>
      </w:r>
      <w:r w:rsidR="00376880" w:rsidRPr="00A62E15">
        <w:rPr>
          <w:rFonts w:eastAsia="Times New Roman" w:cs="Times New Roman"/>
          <w:color w:val="000000" w:themeColor="text1"/>
          <w:szCs w:val="26"/>
          <w:shd w:val="clear" w:color="auto" w:fill="FFFFFF"/>
        </w:rPr>
        <w:t xml:space="preserve"> </w:t>
      </w:r>
      <w:r w:rsidRPr="00A62E15">
        <w:rPr>
          <w:rFonts w:eastAsia="Times New Roman" w:cs="Times New Roman"/>
          <w:color w:val="000000" w:themeColor="text1"/>
          <w:szCs w:val="26"/>
          <w:shd w:val="clear" w:color="auto" w:fill="FFFFFF"/>
        </w:rPr>
        <w:t>theo từng năm học.</w:t>
      </w:r>
      <w:r w:rsidRPr="00A62E15">
        <w:rPr>
          <w:rFonts w:eastAsia="Times New Roman" w:cs="Times New Roman"/>
          <w:color w:val="000000" w:themeColor="text1"/>
          <w:szCs w:val="26"/>
        </w:rPr>
        <w:t xml:space="preserve">Từng bước sắp xếp đội ngũ CB-GV-NV hợp lý theo hướng trẻ hóa đội ngũ giáo viên gắn với việc nâng cao chất lượng, đổi mới phương pháp chăm sóc, giáo dục trẻ theo quan điểm </w:t>
      </w:r>
      <w:r w:rsidR="00376880" w:rsidRPr="00A62E15">
        <w:rPr>
          <w:rFonts w:eastAsia="Times New Roman" w:cs="Times New Roman"/>
          <w:color w:val="000000" w:themeColor="text1"/>
          <w:szCs w:val="26"/>
        </w:rPr>
        <w:t>giáo dục lấy trẻ làm trung tâm.</w:t>
      </w:r>
    </w:p>
    <w:p w:rsidR="003F1D5F" w:rsidRPr="00A62E15" w:rsidRDefault="003F1D5F" w:rsidP="006A0C63">
      <w:pPr>
        <w:shd w:val="clear" w:color="auto" w:fill="FFFFFF"/>
        <w:spacing w:after="0" w:line="360" w:lineRule="auto"/>
        <w:ind w:firstLine="720"/>
        <w:jc w:val="both"/>
        <w:rPr>
          <w:rFonts w:eastAsia="Times New Roman" w:cs="Times New Roman"/>
          <w:color w:val="000000" w:themeColor="text1"/>
          <w:szCs w:val="26"/>
        </w:rPr>
      </w:pPr>
      <w:r w:rsidRPr="00A62E15">
        <w:rPr>
          <w:rFonts w:eastAsia="Times New Roman" w:cs="Times New Roman"/>
          <w:b/>
          <w:bCs/>
          <w:color w:val="000000" w:themeColor="text1"/>
          <w:szCs w:val="26"/>
          <w:bdr w:val="none" w:sz="0" w:space="0" w:color="auto" w:frame="1"/>
          <w:shd w:val="clear" w:color="auto" w:fill="FFFFFF"/>
        </w:rPr>
        <w:t>* Giai đoạn 2: </w:t>
      </w:r>
      <w:r w:rsidRPr="00A62E15">
        <w:rPr>
          <w:rFonts w:eastAsia="Times New Roman" w:cs="Times New Roman"/>
          <w:color w:val="000000" w:themeColor="text1"/>
          <w:szCs w:val="26"/>
          <w:shd w:val="clear" w:color="auto" w:fill="FFFFFF"/>
        </w:rPr>
        <w:t>Từ năm 202</w:t>
      </w:r>
      <w:r w:rsidR="006826F5">
        <w:rPr>
          <w:rFonts w:eastAsia="Times New Roman" w:cs="Times New Roman"/>
          <w:color w:val="000000" w:themeColor="text1"/>
          <w:szCs w:val="26"/>
          <w:shd w:val="clear" w:color="auto" w:fill="FFFFFF"/>
        </w:rPr>
        <w:t>2</w:t>
      </w:r>
      <w:r w:rsidRPr="00A62E15">
        <w:rPr>
          <w:rFonts w:eastAsia="Times New Roman" w:cs="Times New Roman"/>
          <w:color w:val="000000" w:themeColor="text1"/>
          <w:szCs w:val="26"/>
          <w:shd w:val="clear" w:color="auto" w:fill="FFFFFF"/>
        </w:rPr>
        <w:t>-2023</w:t>
      </w:r>
    </w:p>
    <w:p w:rsidR="003F1D5F" w:rsidRPr="00A62E15" w:rsidRDefault="003F1D5F" w:rsidP="006A0C63">
      <w:pPr>
        <w:shd w:val="clear" w:color="auto" w:fill="FFFFFF"/>
        <w:spacing w:after="0" w:line="360" w:lineRule="auto"/>
        <w:ind w:firstLine="720"/>
        <w:jc w:val="both"/>
        <w:rPr>
          <w:rFonts w:eastAsia="Times New Roman" w:cs="Times New Roman"/>
          <w:color w:val="000000" w:themeColor="text1"/>
          <w:szCs w:val="26"/>
        </w:rPr>
      </w:pPr>
      <w:r w:rsidRPr="00A62E15">
        <w:rPr>
          <w:rFonts w:eastAsia="Times New Roman" w:cs="Times New Roman"/>
          <w:color w:val="000000" w:themeColor="text1"/>
          <w:szCs w:val="26"/>
        </w:rPr>
        <w:t>Đẩy mạnh cải cách hành chính, đổi mới công tác quản lý, giáo dục; thực hiện tốt việc ứng dụng công nghệ thông tin trong quản lý và chăm sóc, giáo dục trẻ. Phân công lao động phù hợp với năng lực, trình độ của từng CB-GV-NV nhằm nâng cao hiệu quả công tác và phát huy năng lực của từng cá nhân.</w:t>
      </w:r>
    </w:p>
    <w:p w:rsidR="00A62E15" w:rsidRPr="00A62E15" w:rsidRDefault="00A62E15" w:rsidP="006A0C63">
      <w:pPr>
        <w:spacing w:line="360" w:lineRule="auto"/>
        <w:ind w:firstLine="720"/>
        <w:jc w:val="both"/>
        <w:rPr>
          <w:color w:val="000000"/>
          <w:szCs w:val="26"/>
          <w:lang w:val="en"/>
        </w:rPr>
      </w:pPr>
      <w:r w:rsidRPr="00A62E15">
        <w:rPr>
          <w:color w:val="000000"/>
          <w:szCs w:val="26"/>
        </w:rPr>
        <w:t>N</w:t>
      </w:r>
      <w:r w:rsidRPr="00A62E15">
        <w:rPr>
          <w:iCs/>
          <w:color w:val="000000"/>
          <w:szCs w:val="26"/>
          <w:lang w:val="en"/>
        </w:rPr>
        <w:t xml:space="preserve">âng cao chất lượng giáo dục, đầu tư chất lượng mũi nhọn. Xây dựng hoàn chỉnh CSVC. Kiểm định chất lượng giáo dục – mức độ </w:t>
      </w:r>
      <w:r w:rsidR="006826F5">
        <w:rPr>
          <w:iCs/>
          <w:color w:val="000000"/>
          <w:szCs w:val="26"/>
          <w:lang w:val="en"/>
        </w:rPr>
        <w:t>3</w:t>
      </w:r>
      <w:r w:rsidRPr="00A62E15">
        <w:rPr>
          <w:iCs/>
          <w:color w:val="000000"/>
          <w:szCs w:val="26"/>
          <w:lang w:val="en"/>
        </w:rPr>
        <w:t>.</w:t>
      </w:r>
    </w:p>
    <w:p w:rsidR="003F1D5F" w:rsidRPr="00A62E15" w:rsidRDefault="003F1D5F" w:rsidP="006A0C63">
      <w:pPr>
        <w:shd w:val="clear" w:color="auto" w:fill="FFFFFF"/>
        <w:spacing w:after="0" w:line="360" w:lineRule="auto"/>
        <w:ind w:firstLine="720"/>
        <w:jc w:val="both"/>
        <w:rPr>
          <w:rFonts w:eastAsia="Times New Roman" w:cs="Times New Roman"/>
          <w:color w:val="000000" w:themeColor="text1"/>
          <w:szCs w:val="26"/>
        </w:rPr>
      </w:pPr>
      <w:r w:rsidRPr="00A62E15">
        <w:rPr>
          <w:rFonts w:eastAsia="Times New Roman" w:cs="Times New Roman"/>
          <w:color w:val="000000" w:themeColor="text1"/>
          <w:szCs w:val="26"/>
        </w:rPr>
        <w:t>Từng bước bổ sung hoàn thiện dần CSVC- ĐDĐC –TTBDH đảm bảo các danh mục tối thiểu theo qui định của từng độ tuổi phục vụ các hoạt động CS-GD-ND trẻ trong nhà trường.</w:t>
      </w:r>
    </w:p>
    <w:p w:rsidR="003F1D5F" w:rsidRPr="00A62E15" w:rsidRDefault="003F1D5F" w:rsidP="006A0C63">
      <w:pPr>
        <w:shd w:val="clear" w:color="auto" w:fill="FFFFFF"/>
        <w:spacing w:after="0" w:line="360" w:lineRule="auto"/>
        <w:ind w:firstLine="720"/>
        <w:jc w:val="both"/>
        <w:rPr>
          <w:rFonts w:eastAsia="Times New Roman" w:cs="Times New Roman"/>
          <w:color w:val="000000" w:themeColor="text1"/>
          <w:szCs w:val="26"/>
        </w:rPr>
      </w:pPr>
      <w:r w:rsidRPr="00A62E15">
        <w:rPr>
          <w:rFonts w:eastAsia="Times New Roman" w:cs="Times New Roman"/>
          <w:color w:val="000000" w:themeColor="text1"/>
          <w:szCs w:val="26"/>
        </w:rPr>
        <w:t>Xây dựng cảnh quan trường, lớp xanh- sạch- đẹp, tạo MTGD thân thiện trong trường mầm non; đảm bảo CSVC-TTBDH tối thiểu; tập trung xây dựng, cải tạo sân trường, các khu vui chơi ngoài trời…đảm bảo môi trường giáo dục lấy trẻ làm trung tâm.</w:t>
      </w:r>
    </w:p>
    <w:p w:rsidR="003F1D5F" w:rsidRPr="00A62E15" w:rsidRDefault="003F1D5F" w:rsidP="006A0C63">
      <w:pPr>
        <w:shd w:val="clear" w:color="auto" w:fill="FFFFFF"/>
        <w:spacing w:after="0" w:line="360" w:lineRule="auto"/>
        <w:ind w:firstLine="720"/>
        <w:jc w:val="both"/>
        <w:rPr>
          <w:rFonts w:eastAsia="Times New Roman" w:cs="Times New Roman"/>
          <w:color w:val="000000" w:themeColor="text1"/>
          <w:szCs w:val="26"/>
        </w:rPr>
      </w:pPr>
      <w:r w:rsidRPr="00A62E15">
        <w:rPr>
          <w:rFonts w:eastAsia="Times New Roman" w:cs="Times New Roman"/>
          <w:color w:val="000000" w:themeColor="text1"/>
          <w:szCs w:val="26"/>
          <w:shd w:val="clear" w:color="auto" w:fill="FFFFFF"/>
        </w:rPr>
        <w:t>Xây dựng đội ngũ cán bộ, giáo viên, nhân viên đủ về số lượng, đảm bảo chất lượng, đáp ứng yêu cầu đổi mới giáo dục mầm non; có phẩm chất chính trị, đạo đức, nhân cách nhà giáo; có năng lực chuyên môn vững vàng; có phong cách sư phạm mẫu mực. Đoàn kết, tâm huyết, gắn bó với nhà trường, hợp tác, chia sẻ, giúp đỡ nhau cùng tiến bộ.</w:t>
      </w:r>
    </w:p>
    <w:p w:rsidR="003F1D5F" w:rsidRPr="00A62E15" w:rsidRDefault="003F1D5F" w:rsidP="006A0C63">
      <w:pPr>
        <w:shd w:val="clear" w:color="auto" w:fill="FFFFFF"/>
        <w:spacing w:after="0" w:line="360" w:lineRule="auto"/>
        <w:ind w:firstLine="720"/>
        <w:jc w:val="both"/>
        <w:rPr>
          <w:rFonts w:eastAsia="Times New Roman" w:cs="Times New Roman"/>
          <w:color w:val="000000" w:themeColor="text1"/>
          <w:szCs w:val="26"/>
        </w:rPr>
      </w:pPr>
      <w:r w:rsidRPr="00A62E15">
        <w:rPr>
          <w:rFonts w:eastAsia="Times New Roman" w:cs="Times New Roman"/>
          <w:b/>
          <w:bCs/>
          <w:color w:val="000000" w:themeColor="text1"/>
          <w:szCs w:val="26"/>
          <w:bdr w:val="none" w:sz="0" w:space="0" w:color="auto" w:frame="1"/>
          <w:shd w:val="clear" w:color="auto" w:fill="FFFFFF"/>
        </w:rPr>
        <w:t>* Giai đoạn 3: </w:t>
      </w:r>
      <w:r w:rsidRPr="00A62E15">
        <w:rPr>
          <w:rFonts w:eastAsia="Times New Roman" w:cs="Times New Roman"/>
          <w:color w:val="000000" w:themeColor="text1"/>
          <w:szCs w:val="26"/>
          <w:shd w:val="clear" w:color="auto" w:fill="FFFFFF"/>
        </w:rPr>
        <w:t>Từ năm 2023-2025</w:t>
      </w:r>
    </w:p>
    <w:p w:rsidR="00A62E15" w:rsidRPr="00A62E15" w:rsidRDefault="00A62E15" w:rsidP="006A0C63">
      <w:pPr>
        <w:spacing w:line="360" w:lineRule="auto"/>
        <w:ind w:firstLine="720"/>
        <w:jc w:val="both"/>
        <w:rPr>
          <w:color w:val="000000"/>
          <w:szCs w:val="26"/>
          <w:lang w:val="en"/>
        </w:rPr>
      </w:pPr>
      <w:r w:rsidRPr="00A62E15">
        <w:rPr>
          <w:color w:val="000000"/>
          <w:szCs w:val="26"/>
          <w:lang w:val="en"/>
        </w:rPr>
        <w:t>Xây dựng thẩm định trường đạt chuẩn quốc gia – mức độ 1.</w:t>
      </w:r>
      <w:r w:rsidRPr="00A62E15">
        <w:rPr>
          <w:iCs/>
          <w:color w:val="000000"/>
          <w:szCs w:val="26"/>
          <w:lang w:val="en"/>
        </w:rPr>
        <w:t xml:space="preserve"> Kiểm định chất lượng giáo dục – mức </w:t>
      </w:r>
      <w:r w:rsidR="006826F5">
        <w:rPr>
          <w:iCs/>
          <w:color w:val="000000"/>
          <w:szCs w:val="26"/>
          <w:lang w:val="en"/>
        </w:rPr>
        <w:t>3</w:t>
      </w:r>
      <w:r w:rsidRPr="00A62E15">
        <w:rPr>
          <w:iCs/>
          <w:color w:val="000000"/>
          <w:szCs w:val="26"/>
          <w:lang w:val="en"/>
        </w:rPr>
        <w:t>.</w:t>
      </w:r>
    </w:p>
    <w:p w:rsidR="003F1D5F" w:rsidRPr="00A62E15" w:rsidRDefault="003F1D5F" w:rsidP="006A0C63">
      <w:pPr>
        <w:shd w:val="clear" w:color="auto" w:fill="FFFFFF"/>
        <w:spacing w:after="0" w:line="360" w:lineRule="auto"/>
        <w:ind w:firstLine="720"/>
        <w:jc w:val="both"/>
        <w:rPr>
          <w:rFonts w:eastAsia="Times New Roman" w:cs="Times New Roman"/>
          <w:color w:val="000000" w:themeColor="text1"/>
          <w:szCs w:val="26"/>
        </w:rPr>
      </w:pPr>
      <w:r w:rsidRPr="00A62E15">
        <w:rPr>
          <w:rFonts w:eastAsia="Times New Roman" w:cs="Times New Roman"/>
          <w:color w:val="000000" w:themeColor="text1"/>
          <w:szCs w:val="26"/>
          <w:shd w:val="clear" w:color="auto" w:fill="FFFFFF"/>
        </w:rPr>
        <w:lastRenderedPageBreak/>
        <w:t>Xây dựng đội ngũ giáo viên có phẩm chất chính trị và năng lực chu</w:t>
      </w:r>
      <w:r w:rsidR="00376880" w:rsidRPr="00A62E15">
        <w:rPr>
          <w:rFonts w:eastAsia="Times New Roman" w:cs="Times New Roman"/>
          <w:color w:val="000000" w:themeColor="text1"/>
          <w:szCs w:val="26"/>
          <w:shd w:val="clear" w:color="auto" w:fill="FFFFFF"/>
        </w:rPr>
        <w:t>yên môn vững vàng.</w:t>
      </w:r>
    </w:p>
    <w:p w:rsidR="003F1D5F" w:rsidRPr="00A62E15" w:rsidRDefault="003F1D5F" w:rsidP="006A0C63">
      <w:pPr>
        <w:shd w:val="clear" w:color="auto" w:fill="FFFFFF"/>
        <w:spacing w:after="0" w:line="360" w:lineRule="auto"/>
        <w:ind w:firstLine="720"/>
        <w:jc w:val="both"/>
        <w:rPr>
          <w:rFonts w:eastAsia="Times New Roman" w:cs="Times New Roman"/>
          <w:color w:val="000000" w:themeColor="text1"/>
          <w:szCs w:val="26"/>
        </w:rPr>
      </w:pPr>
      <w:r w:rsidRPr="00A62E15">
        <w:rPr>
          <w:rFonts w:eastAsia="Times New Roman" w:cs="Times New Roman"/>
          <w:color w:val="000000" w:themeColor="text1"/>
          <w:szCs w:val="26"/>
          <w:shd w:val="clear" w:color="auto" w:fill="FFFFFF"/>
        </w:rPr>
        <w:t>Xây dựng cơ sở vật chất, trang thiết bị giáo dục theo hướng chuẩn hoá, hiện đại hoá;</w:t>
      </w:r>
      <w:r w:rsidR="00A62E15" w:rsidRPr="00A62E15">
        <w:rPr>
          <w:rFonts w:eastAsia="Times New Roman" w:cs="Times New Roman"/>
          <w:color w:val="000000" w:themeColor="text1"/>
          <w:szCs w:val="26"/>
          <w:shd w:val="clear" w:color="auto" w:fill="FFFFFF"/>
        </w:rPr>
        <w:t xml:space="preserve"> </w:t>
      </w:r>
      <w:r w:rsidRPr="00A62E15">
        <w:rPr>
          <w:rFonts w:eastAsia="Times New Roman" w:cs="Times New Roman"/>
          <w:color w:val="000000" w:themeColor="text1"/>
          <w:szCs w:val="26"/>
          <w:shd w:val="clear" w:color="auto" w:fill="FFFFFF"/>
        </w:rPr>
        <w:t xml:space="preserve">đầy đủ các phòng học, phòng chức năng kiên cố, đồ dùng trang thiết bị theo Thông tư 02/2010. Bảo quản và sử dụng hiệu quả, lâu dài. </w:t>
      </w:r>
    </w:p>
    <w:p w:rsidR="003F1D5F" w:rsidRPr="00A62E15" w:rsidRDefault="003F1D5F" w:rsidP="006A0C63">
      <w:pPr>
        <w:shd w:val="clear" w:color="auto" w:fill="FFFFFF"/>
        <w:spacing w:after="0" w:line="360" w:lineRule="auto"/>
        <w:ind w:firstLine="720"/>
        <w:jc w:val="both"/>
        <w:rPr>
          <w:rFonts w:eastAsia="Times New Roman" w:cs="Times New Roman"/>
          <w:color w:val="000000" w:themeColor="text1"/>
          <w:szCs w:val="26"/>
        </w:rPr>
      </w:pPr>
      <w:r w:rsidRPr="00A62E15">
        <w:rPr>
          <w:rFonts w:eastAsia="Times New Roman" w:cs="Times New Roman"/>
          <w:color w:val="000000" w:themeColor="text1"/>
          <w:szCs w:val="26"/>
        </w:rPr>
        <w:t>Huy động mọi nguồn lực đầu tư xây dựng, mua sắm trang thiết bị. Phát huy mạnh mẽ vai trò của Ban đại diện cha mẹ học sinh nhằm chăm lo, hỗ trợ vật liệu tái sử dụng để làm đồ chơi, đồ dùng học tập cho trẻ hoạt động, tạo cảnh quan môi trường xanh-sạch- đẹp trong trường mầm non.</w:t>
      </w:r>
    </w:p>
    <w:p w:rsidR="003F1D5F" w:rsidRPr="00A62E15" w:rsidRDefault="003F1D5F" w:rsidP="006A0C63">
      <w:pPr>
        <w:shd w:val="clear" w:color="auto" w:fill="FFFFFF"/>
        <w:spacing w:after="0" w:line="360" w:lineRule="auto"/>
        <w:ind w:firstLine="709"/>
        <w:jc w:val="both"/>
        <w:rPr>
          <w:rFonts w:eastAsia="Times New Roman" w:cs="Times New Roman"/>
          <w:color w:val="000000" w:themeColor="text1"/>
          <w:szCs w:val="26"/>
        </w:rPr>
      </w:pPr>
      <w:r w:rsidRPr="00A62E15">
        <w:rPr>
          <w:rFonts w:eastAsia="Times New Roman" w:cs="Times New Roman"/>
          <w:color w:val="000000" w:themeColor="text1"/>
          <w:szCs w:val="26"/>
          <w:shd w:val="clear" w:color="auto" w:fill="FFFFFF"/>
        </w:rPr>
        <w:t>Tiếp cận tốt với các phương tiện, thiết bị dạy học tiên tiến.</w:t>
      </w:r>
      <w:r w:rsidR="00376880" w:rsidRPr="00A62E15">
        <w:rPr>
          <w:rFonts w:eastAsia="Times New Roman" w:cs="Times New Roman"/>
          <w:color w:val="000000" w:themeColor="text1"/>
          <w:szCs w:val="26"/>
          <w:shd w:val="clear" w:color="auto" w:fill="FFFFFF"/>
        </w:rPr>
        <w:t xml:space="preserve"> </w:t>
      </w:r>
      <w:r w:rsidRPr="00A62E15">
        <w:rPr>
          <w:rFonts w:eastAsia="Times New Roman" w:cs="Times New Roman"/>
          <w:color w:val="000000" w:themeColor="text1"/>
          <w:szCs w:val="26"/>
          <w:shd w:val="clear" w:color="auto" w:fill="FFFFFF"/>
        </w:rPr>
        <w:t>Phát triển qui mô trường, lớp tinh gọn và chất lượng cao.</w:t>
      </w:r>
    </w:p>
    <w:p w:rsidR="003F1D5F" w:rsidRPr="00A62E15" w:rsidRDefault="003F1D5F" w:rsidP="006A0C63">
      <w:pPr>
        <w:shd w:val="clear" w:color="auto" w:fill="FFFFFF"/>
        <w:spacing w:after="0" w:line="360" w:lineRule="auto"/>
        <w:ind w:firstLine="709"/>
        <w:jc w:val="both"/>
        <w:rPr>
          <w:rFonts w:eastAsia="Times New Roman" w:cs="Times New Roman"/>
          <w:color w:val="000000" w:themeColor="text1"/>
          <w:szCs w:val="26"/>
        </w:rPr>
      </w:pPr>
      <w:r w:rsidRPr="00A62E15">
        <w:rPr>
          <w:rFonts w:eastAsia="Times New Roman" w:cs="Times New Roman"/>
          <w:color w:val="000000" w:themeColor="text1"/>
          <w:szCs w:val="26"/>
          <w:shd w:val="clear" w:color="auto" w:fill="FFFFFF"/>
        </w:rPr>
        <w:t>Tuyên truyền, quảng bá thương hiệu nhà trường.</w:t>
      </w:r>
    </w:p>
    <w:p w:rsidR="003F1D5F" w:rsidRPr="00A62E15" w:rsidRDefault="003F1D5F" w:rsidP="006A0C63">
      <w:pPr>
        <w:shd w:val="clear" w:color="auto" w:fill="FFFFFF"/>
        <w:spacing w:after="0" w:line="360" w:lineRule="auto"/>
        <w:ind w:firstLine="709"/>
        <w:jc w:val="both"/>
        <w:rPr>
          <w:rFonts w:eastAsia="Times New Roman" w:cs="Times New Roman"/>
          <w:color w:val="000000" w:themeColor="text1"/>
          <w:szCs w:val="26"/>
        </w:rPr>
      </w:pPr>
      <w:r w:rsidRPr="00A62E15">
        <w:rPr>
          <w:rFonts w:eastAsia="Times New Roman" w:cs="Times New Roman"/>
          <w:color w:val="000000" w:themeColor="text1"/>
          <w:szCs w:val="26"/>
          <w:shd w:val="clear" w:color="auto" w:fill="FFFFFF"/>
        </w:rPr>
        <w:t>Tổ chức tổng kết kinh nghiệm và xây dựng kế hoạch chiến lược 5 năm tiếp theo.</w:t>
      </w:r>
    </w:p>
    <w:p w:rsidR="006600BF" w:rsidRPr="00A62E15" w:rsidRDefault="006600BF" w:rsidP="006A0C63">
      <w:pPr>
        <w:pStyle w:val="ListParagraph"/>
        <w:numPr>
          <w:ilvl w:val="0"/>
          <w:numId w:val="9"/>
        </w:numPr>
        <w:tabs>
          <w:tab w:val="left" w:pos="993"/>
        </w:tabs>
        <w:spacing w:after="0" w:line="360" w:lineRule="auto"/>
        <w:ind w:left="0" w:firstLine="709"/>
        <w:contextualSpacing w:val="0"/>
        <w:jc w:val="both"/>
        <w:rPr>
          <w:rFonts w:cs="Times New Roman"/>
          <w:b/>
          <w:color w:val="000000" w:themeColor="text1"/>
          <w:szCs w:val="26"/>
        </w:rPr>
      </w:pPr>
      <w:r w:rsidRPr="00A62E15">
        <w:rPr>
          <w:rFonts w:cs="Times New Roman"/>
          <w:b/>
          <w:color w:val="000000" w:themeColor="text1"/>
          <w:szCs w:val="26"/>
        </w:rPr>
        <w:t>Chỉ đạo</w:t>
      </w:r>
      <w:r w:rsidR="00F8029A" w:rsidRPr="00A62E15">
        <w:rPr>
          <w:rFonts w:cs="Times New Roman"/>
          <w:b/>
          <w:color w:val="000000" w:themeColor="text1"/>
          <w:szCs w:val="26"/>
        </w:rPr>
        <w:t xml:space="preserve">, phân công </w:t>
      </w:r>
      <w:r w:rsidRPr="00A62E15">
        <w:rPr>
          <w:rFonts w:cs="Times New Roman"/>
          <w:b/>
          <w:color w:val="000000" w:themeColor="text1"/>
          <w:szCs w:val="26"/>
        </w:rPr>
        <w:t>thực hiện</w:t>
      </w:r>
    </w:p>
    <w:p w:rsidR="003F1D5F" w:rsidRPr="00A62E15" w:rsidRDefault="003F1D5F" w:rsidP="006A0C63">
      <w:pPr>
        <w:pStyle w:val="NormalWeb"/>
        <w:shd w:val="clear" w:color="auto" w:fill="FFFFFF"/>
        <w:spacing w:before="0" w:beforeAutospacing="0" w:after="0" w:afterAutospacing="0" w:line="360" w:lineRule="auto"/>
        <w:ind w:firstLine="709"/>
        <w:jc w:val="both"/>
        <w:rPr>
          <w:color w:val="000000" w:themeColor="text1"/>
          <w:sz w:val="26"/>
          <w:szCs w:val="26"/>
        </w:rPr>
      </w:pPr>
      <w:r w:rsidRPr="00A62E15">
        <w:rPr>
          <w:b/>
          <w:bCs/>
          <w:color w:val="000000" w:themeColor="text1"/>
          <w:sz w:val="26"/>
          <w:szCs w:val="26"/>
          <w:bdr w:val="none" w:sz="0" w:space="0" w:color="auto" w:frame="1"/>
          <w:shd w:val="clear" w:color="auto" w:fill="FFFFFF"/>
        </w:rPr>
        <w:t>* Hiệu trưởng</w:t>
      </w:r>
    </w:p>
    <w:p w:rsidR="007548C1" w:rsidRPr="00A62E15" w:rsidRDefault="003F1D5F" w:rsidP="006A0C63">
      <w:pPr>
        <w:pStyle w:val="NormalWeb"/>
        <w:shd w:val="clear" w:color="auto" w:fill="FFFFFF"/>
        <w:spacing w:before="0" w:beforeAutospacing="0" w:after="0" w:afterAutospacing="0" w:line="360" w:lineRule="auto"/>
        <w:ind w:firstLine="709"/>
        <w:jc w:val="both"/>
        <w:rPr>
          <w:color w:val="000000" w:themeColor="text1"/>
          <w:sz w:val="26"/>
          <w:szCs w:val="26"/>
        </w:rPr>
      </w:pPr>
      <w:r w:rsidRPr="00A62E15">
        <w:rPr>
          <w:color w:val="000000" w:themeColor="text1"/>
          <w:sz w:val="26"/>
          <w:szCs w:val="26"/>
          <w:shd w:val="clear" w:color="auto" w:fill="FFFFFF"/>
        </w:rPr>
        <w:t>Xây dựng chiến lược phát triển nhà trường. Lập kế hoạch và triển khai,</w:t>
      </w:r>
      <w:r w:rsidR="008364D1" w:rsidRPr="00A62E15">
        <w:rPr>
          <w:color w:val="000000" w:themeColor="text1"/>
          <w:sz w:val="26"/>
          <w:szCs w:val="26"/>
          <w:shd w:val="clear" w:color="auto" w:fill="FFFFFF"/>
        </w:rPr>
        <w:t xml:space="preserve"> </w:t>
      </w:r>
      <w:r w:rsidRPr="00A62E15">
        <w:rPr>
          <w:color w:val="000000" w:themeColor="text1"/>
          <w:sz w:val="26"/>
          <w:szCs w:val="26"/>
          <w:shd w:val="clear" w:color="auto" w:fill="FFFFFF"/>
        </w:rPr>
        <w:t>chỉ đạo tổ chức thực hiện kế hoạch giáo dục từng năm học; báo cáo, đánh giá kết quả thực hiện trước Hội đồng trường và Phòng Giáo dục và Đào tạo.</w:t>
      </w:r>
      <w:r w:rsidR="007548C1" w:rsidRPr="00A62E15">
        <w:rPr>
          <w:color w:val="000000" w:themeColor="text1"/>
          <w:sz w:val="26"/>
          <w:szCs w:val="26"/>
        </w:rPr>
        <w:tab/>
      </w:r>
    </w:p>
    <w:p w:rsidR="003F1D5F" w:rsidRPr="00A62E15" w:rsidRDefault="003F1D5F" w:rsidP="006A0C63">
      <w:pPr>
        <w:pStyle w:val="NormalWeb"/>
        <w:shd w:val="clear" w:color="auto" w:fill="FFFFFF"/>
        <w:spacing w:before="0" w:beforeAutospacing="0" w:after="0" w:afterAutospacing="0" w:line="360" w:lineRule="auto"/>
        <w:ind w:firstLine="709"/>
        <w:jc w:val="both"/>
        <w:rPr>
          <w:color w:val="000000" w:themeColor="text1"/>
          <w:sz w:val="26"/>
          <w:szCs w:val="26"/>
        </w:rPr>
      </w:pPr>
      <w:r w:rsidRPr="00A62E15">
        <w:rPr>
          <w:color w:val="000000" w:themeColor="text1"/>
          <w:sz w:val="26"/>
          <w:szCs w:val="26"/>
          <w:shd w:val="clear" w:color="auto" w:fill="FFFFFF"/>
        </w:rPr>
        <w:t>Thành lập Ban kiểm tra, giám sát và đánh giá thực hiện kế hoạch trong từng năm học; Hội đồng tư vấn trong nhà trường và các tổ, khối chuyên môn trong nhà trường. Phân công, phối hợp với các tổ chức, đoàn thể trong nhà trường cùng tham gia thực hiện, giám sát, đánh giá quá trình thực hiện các hoạt động trong nhà trường đảm bảo tiến độ theo lộ trình.</w:t>
      </w:r>
    </w:p>
    <w:p w:rsidR="003F1D5F" w:rsidRPr="00A62E15" w:rsidRDefault="003F1D5F" w:rsidP="006A0C63">
      <w:pPr>
        <w:pStyle w:val="NormalWeb"/>
        <w:shd w:val="clear" w:color="auto" w:fill="FFFFFF"/>
        <w:spacing w:before="0" w:beforeAutospacing="0" w:after="0" w:afterAutospacing="0" w:line="360" w:lineRule="auto"/>
        <w:ind w:firstLine="720"/>
        <w:jc w:val="both"/>
        <w:rPr>
          <w:color w:val="000000" w:themeColor="text1"/>
          <w:sz w:val="26"/>
          <w:szCs w:val="26"/>
        </w:rPr>
      </w:pPr>
      <w:r w:rsidRPr="00A62E15">
        <w:rPr>
          <w:color w:val="000000" w:themeColor="text1"/>
          <w:sz w:val="26"/>
          <w:szCs w:val="26"/>
          <w:shd w:val="clear" w:color="auto" w:fill="FFFFFF"/>
        </w:rPr>
        <w:t>*</w:t>
      </w:r>
      <w:r w:rsidRPr="00A62E15">
        <w:rPr>
          <w:b/>
          <w:bCs/>
          <w:color w:val="000000" w:themeColor="text1"/>
          <w:sz w:val="26"/>
          <w:szCs w:val="26"/>
          <w:bdr w:val="none" w:sz="0" w:space="0" w:color="auto" w:frame="1"/>
          <w:shd w:val="clear" w:color="auto" w:fill="FFFFFF"/>
        </w:rPr>
        <w:t> Phó hiệu trưởng</w:t>
      </w:r>
    </w:p>
    <w:p w:rsidR="003F1D5F" w:rsidRPr="00A62E15" w:rsidRDefault="003F1D5F" w:rsidP="006A0C63">
      <w:pPr>
        <w:pStyle w:val="NormalWeb"/>
        <w:shd w:val="clear" w:color="auto" w:fill="FFFFFF"/>
        <w:spacing w:before="0" w:beforeAutospacing="0" w:after="0" w:afterAutospacing="0" w:line="360" w:lineRule="auto"/>
        <w:ind w:firstLine="720"/>
        <w:jc w:val="both"/>
        <w:rPr>
          <w:color w:val="000000" w:themeColor="text1"/>
          <w:sz w:val="26"/>
          <w:szCs w:val="26"/>
        </w:rPr>
      </w:pPr>
      <w:r w:rsidRPr="00A62E15">
        <w:rPr>
          <w:color w:val="000000" w:themeColor="text1"/>
          <w:sz w:val="26"/>
          <w:szCs w:val="26"/>
          <w:shd w:val="clear" w:color="auto" w:fill="FFFFFF"/>
        </w:rPr>
        <w:t>Thực hiện theo chức năng nhiệm vụ của phó hiệu hiệu trưởng được phân công, giúp Hiệu trưởng tổ chức triển khai từng phần việc cụ thể, đồng thời kiểm tra và đánh giá kết quả thực hiện kế hoạch, đề xuất những giải pháp để thực hiện kế hoạch tốt hơn.Thay mặt Hiệu trưởng điều hành các hoạt động của trường khi được Hiệu trưởng ủy quyền.</w:t>
      </w:r>
    </w:p>
    <w:p w:rsidR="003F1D5F" w:rsidRPr="00A62E15" w:rsidRDefault="003F1D5F" w:rsidP="006A0C63">
      <w:pPr>
        <w:pStyle w:val="NormalWeb"/>
        <w:shd w:val="clear" w:color="auto" w:fill="FFFFFF"/>
        <w:spacing w:before="0" w:beforeAutospacing="0" w:after="0" w:afterAutospacing="0" w:line="360" w:lineRule="auto"/>
        <w:ind w:firstLine="720"/>
        <w:jc w:val="both"/>
        <w:rPr>
          <w:color w:val="000000" w:themeColor="text1"/>
          <w:sz w:val="26"/>
          <w:szCs w:val="26"/>
        </w:rPr>
      </w:pPr>
      <w:r w:rsidRPr="00A62E15">
        <w:rPr>
          <w:b/>
          <w:bCs/>
          <w:color w:val="000000" w:themeColor="text1"/>
          <w:sz w:val="26"/>
          <w:szCs w:val="26"/>
          <w:bdr w:val="none" w:sz="0" w:space="0" w:color="auto" w:frame="1"/>
          <w:shd w:val="clear" w:color="auto" w:fill="FFFFFF"/>
        </w:rPr>
        <w:t>* Tổ trưởng chuyên môn</w:t>
      </w:r>
    </w:p>
    <w:p w:rsidR="003F1D5F" w:rsidRPr="00A62E15" w:rsidRDefault="003F1D5F" w:rsidP="006A0C63">
      <w:pPr>
        <w:pStyle w:val="NormalWeb"/>
        <w:shd w:val="clear" w:color="auto" w:fill="FFFFFF"/>
        <w:spacing w:before="0" w:beforeAutospacing="0" w:after="0" w:afterAutospacing="0" w:line="360" w:lineRule="auto"/>
        <w:ind w:firstLine="720"/>
        <w:jc w:val="both"/>
        <w:rPr>
          <w:color w:val="000000" w:themeColor="text1"/>
          <w:sz w:val="26"/>
          <w:szCs w:val="26"/>
        </w:rPr>
      </w:pPr>
      <w:r w:rsidRPr="00A62E15">
        <w:rPr>
          <w:color w:val="000000" w:themeColor="text1"/>
          <w:sz w:val="26"/>
          <w:szCs w:val="26"/>
          <w:shd w:val="clear" w:color="auto" w:fill="FFFFFF"/>
        </w:rPr>
        <w:lastRenderedPageBreak/>
        <w:t>Căn cứ chiến lược phát triển, kế hoạch năm học của nhà trường để xây dựng kế hoạch công tác của tổ.</w:t>
      </w:r>
    </w:p>
    <w:p w:rsidR="003F1D5F" w:rsidRPr="00A62E15" w:rsidRDefault="003F1D5F" w:rsidP="006A0C63">
      <w:pPr>
        <w:pStyle w:val="NormalWeb"/>
        <w:shd w:val="clear" w:color="auto" w:fill="FFFFFF"/>
        <w:spacing w:before="0" w:beforeAutospacing="0" w:after="0" w:afterAutospacing="0" w:line="360" w:lineRule="auto"/>
        <w:ind w:firstLine="720"/>
        <w:rPr>
          <w:color w:val="000000" w:themeColor="text1"/>
          <w:sz w:val="26"/>
          <w:szCs w:val="26"/>
        </w:rPr>
      </w:pPr>
      <w:r w:rsidRPr="00A62E15">
        <w:rPr>
          <w:color w:val="000000" w:themeColor="text1"/>
          <w:sz w:val="26"/>
          <w:szCs w:val="26"/>
          <w:shd w:val="clear" w:color="auto" w:fill="FFFFFF"/>
        </w:rPr>
        <w:t>Tổ chức thực hiện kế hoạch trong tổ; kiểm tra, đánh giá việc thực hiện kế hoạch của các thành viên. Tìm hiểu nguyên nhân, đề xuất các giải pháp để thực hiện tốt kế hoạch.</w:t>
      </w:r>
    </w:p>
    <w:p w:rsidR="003F1D5F" w:rsidRPr="00A62E15" w:rsidRDefault="003F1D5F" w:rsidP="006A0C63">
      <w:pPr>
        <w:pStyle w:val="NormalWeb"/>
        <w:shd w:val="clear" w:color="auto" w:fill="FFFFFF"/>
        <w:spacing w:before="0" w:beforeAutospacing="0" w:after="0" w:afterAutospacing="0" w:line="360" w:lineRule="auto"/>
        <w:ind w:firstLine="720"/>
        <w:jc w:val="both"/>
        <w:rPr>
          <w:color w:val="000000" w:themeColor="text1"/>
          <w:sz w:val="26"/>
          <w:szCs w:val="26"/>
        </w:rPr>
      </w:pPr>
      <w:r w:rsidRPr="00A62E15">
        <w:rPr>
          <w:color w:val="000000" w:themeColor="text1"/>
          <w:sz w:val="26"/>
          <w:szCs w:val="26"/>
          <w:shd w:val="clear" w:color="auto" w:fill="FFFFFF"/>
        </w:rPr>
        <w:t>*</w:t>
      </w:r>
      <w:r w:rsidRPr="00A62E15">
        <w:rPr>
          <w:b/>
          <w:bCs/>
          <w:color w:val="000000" w:themeColor="text1"/>
          <w:sz w:val="26"/>
          <w:szCs w:val="26"/>
          <w:bdr w:val="none" w:sz="0" w:space="0" w:color="auto" w:frame="1"/>
          <w:shd w:val="clear" w:color="auto" w:fill="FFFFFF"/>
        </w:rPr>
        <w:t> Tổ văn phòng</w:t>
      </w:r>
    </w:p>
    <w:p w:rsidR="003F1D5F" w:rsidRPr="00A62E15" w:rsidRDefault="003F1D5F" w:rsidP="006A0C63">
      <w:pPr>
        <w:pStyle w:val="NormalWeb"/>
        <w:shd w:val="clear" w:color="auto" w:fill="FFFFFF"/>
        <w:spacing w:before="0" w:beforeAutospacing="0" w:after="0" w:afterAutospacing="0" w:line="360" w:lineRule="auto"/>
        <w:ind w:firstLine="720"/>
        <w:jc w:val="both"/>
        <w:rPr>
          <w:color w:val="000000" w:themeColor="text1"/>
          <w:sz w:val="26"/>
          <w:szCs w:val="26"/>
        </w:rPr>
      </w:pPr>
      <w:r w:rsidRPr="00A62E15">
        <w:rPr>
          <w:color w:val="000000" w:themeColor="text1"/>
          <w:sz w:val="26"/>
          <w:szCs w:val="26"/>
          <w:shd w:val="clear" w:color="auto" w:fill="FFFFFF"/>
        </w:rPr>
        <w:t>Xây dựng và tổ chức thực hiện kế hoạch hoạt động của tổ theo tuần, tháng, năm. Giúp Hiệu trưởng quản lý tài chính, tài sản, lưu giữ hồ sơ của nhà trường. Thực hiện thu-chi đúng nguyên tắc tài chính của loại hình trường; tham mưu đề xuất với lãnh đạo về thu-chi, mua sắm bổ sung ĐD-TTB phục vụ các hoạt động trong nhà trường.</w:t>
      </w:r>
    </w:p>
    <w:p w:rsidR="00F37F3B" w:rsidRPr="00A62E15" w:rsidRDefault="003F1D5F" w:rsidP="006A0C63">
      <w:pPr>
        <w:pStyle w:val="NormalWeb"/>
        <w:shd w:val="clear" w:color="auto" w:fill="FFFFFF"/>
        <w:spacing w:before="0" w:beforeAutospacing="0" w:after="0" w:afterAutospacing="0" w:line="360" w:lineRule="auto"/>
        <w:ind w:firstLine="720"/>
        <w:jc w:val="both"/>
        <w:rPr>
          <w:color w:val="000000" w:themeColor="text1"/>
          <w:sz w:val="26"/>
          <w:szCs w:val="26"/>
          <w:shd w:val="clear" w:color="auto" w:fill="FFFFFF"/>
        </w:rPr>
      </w:pPr>
      <w:r w:rsidRPr="00A62E15">
        <w:rPr>
          <w:b/>
          <w:bCs/>
          <w:color w:val="000000" w:themeColor="text1"/>
          <w:sz w:val="26"/>
          <w:szCs w:val="26"/>
          <w:bdr w:val="none" w:sz="0" w:space="0" w:color="auto" w:frame="1"/>
          <w:shd w:val="clear" w:color="auto" w:fill="FFFFFF"/>
        </w:rPr>
        <w:t>* Giáo viên, nhân viên</w:t>
      </w:r>
    </w:p>
    <w:p w:rsidR="003F1D5F" w:rsidRPr="00A62E15" w:rsidRDefault="003F1D5F" w:rsidP="006A0C63">
      <w:pPr>
        <w:pStyle w:val="NormalWeb"/>
        <w:shd w:val="clear" w:color="auto" w:fill="FFFFFF"/>
        <w:spacing w:before="0" w:beforeAutospacing="0" w:after="0" w:afterAutospacing="0" w:line="360" w:lineRule="auto"/>
        <w:ind w:firstLine="720"/>
        <w:jc w:val="both"/>
        <w:rPr>
          <w:color w:val="000000" w:themeColor="text1"/>
          <w:sz w:val="26"/>
          <w:szCs w:val="26"/>
          <w:shd w:val="clear" w:color="auto" w:fill="FFFFFF"/>
        </w:rPr>
      </w:pPr>
      <w:r w:rsidRPr="00A62E15">
        <w:rPr>
          <w:color w:val="000000" w:themeColor="text1"/>
          <w:sz w:val="26"/>
          <w:szCs w:val="26"/>
          <w:shd w:val="clear" w:color="auto" w:fill="FFFFFF"/>
        </w:rPr>
        <w:t>Căn cứ kế hoạch của tổ để xây dựng kế hoạch công tác cá nhân theo từng năm học. Báo cáo kết quả thực hiện, thông tin kịp thời những vướng</w:t>
      </w:r>
      <w:r w:rsidR="00AA4D3F" w:rsidRPr="00A62E15">
        <w:rPr>
          <w:color w:val="000000" w:themeColor="text1"/>
          <w:sz w:val="26"/>
          <w:szCs w:val="26"/>
          <w:shd w:val="clear" w:color="auto" w:fill="FFFFFF"/>
        </w:rPr>
        <w:t xml:space="preserve"> </w:t>
      </w:r>
      <w:r w:rsidRPr="00A62E15">
        <w:rPr>
          <w:color w:val="000000" w:themeColor="text1"/>
          <w:sz w:val="26"/>
          <w:szCs w:val="26"/>
          <w:shd w:val="clear" w:color="auto" w:fill="FFFFFF"/>
        </w:rPr>
        <w:t xml:space="preserve">mắc để điều chỉnh kịp thời, đưa ra các giải pháp để thực hiện hiệu quả kế hoạch phát </w:t>
      </w:r>
      <w:r w:rsidR="00F37F3B" w:rsidRPr="00A62E15">
        <w:rPr>
          <w:color w:val="000000" w:themeColor="text1"/>
          <w:sz w:val="26"/>
          <w:szCs w:val="26"/>
          <w:shd w:val="clear" w:color="auto" w:fill="FFFFFF"/>
        </w:rPr>
        <w:t xml:space="preserve"> </w:t>
      </w:r>
      <w:r w:rsidRPr="00A62E15">
        <w:rPr>
          <w:color w:val="000000" w:themeColor="text1"/>
          <w:sz w:val="26"/>
          <w:szCs w:val="26"/>
          <w:shd w:val="clear" w:color="auto" w:fill="FFFFFF"/>
        </w:rPr>
        <w:t>triển chiến lược giáo dục của nhà trường.</w:t>
      </w:r>
    </w:p>
    <w:p w:rsidR="008364D1" w:rsidRPr="00A62E15" w:rsidRDefault="003F1D5F" w:rsidP="006A0C63">
      <w:pPr>
        <w:pStyle w:val="NormalWeb"/>
        <w:shd w:val="clear" w:color="auto" w:fill="FFFFFF"/>
        <w:spacing w:before="0" w:beforeAutospacing="0" w:after="0" w:afterAutospacing="0" w:line="360" w:lineRule="auto"/>
        <w:ind w:firstLine="720"/>
        <w:jc w:val="both"/>
        <w:rPr>
          <w:color w:val="000000" w:themeColor="text1"/>
          <w:sz w:val="26"/>
          <w:szCs w:val="26"/>
          <w:shd w:val="clear" w:color="auto" w:fill="FFFFFF"/>
        </w:rPr>
      </w:pPr>
      <w:r w:rsidRPr="00A62E15">
        <w:rPr>
          <w:b/>
          <w:bCs/>
          <w:color w:val="000000" w:themeColor="text1"/>
          <w:sz w:val="26"/>
          <w:szCs w:val="26"/>
          <w:bdr w:val="none" w:sz="0" w:space="0" w:color="auto" w:frame="1"/>
          <w:shd w:val="clear" w:color="auto" w:fill="FFFFFF"/>
        </w:rPr>
        <w:t>* Hội đồng trường:</w:t>
      </w:r>
      <w:r w:rsidRPr="00A62E15">
        <w:rPr>
          <w:color w:val="000000" w:themeColor="text1"/>
          <w:sz w:val="26"/>
          <w:szCs w:val="26"/>
          <w:shd w:val="clear" w:color="auto" w:fill="FFFFFF"/>
        </w:rPr>
        <w:t> </w:t>
      </w:r>
    </w:p>
    <w:p w:rsidR="003F1D5F" w:rsidRPr="00A62E15" w:rsidRDefault="003F1D5F" w:rsidP="006A0C63">
      <w:pPr>
        <w:pStyle w:val="NormalWeb"/>
        <w:shd w:val="clear" w:color="auto" w:fill="FFFFFF"/>
        <w:spacing w:before="0" w:beforeAutospacing="0" w:after="0" w:afterAutospacing="0" w:line="360" w:lineRule="auto"/>
        <w:ind w:firstLine="720"/>
        <w:jc w:val="both"/>
        <w:rPr>
          <w:color w:val="000000" w:themeColor="text1"/>
          <w:sz w:val="26"/>
          <w:szCs w:val="26"/>
          <w:shd w:val="clear" w:color="auto" w:fill="FFFFFF"/>
        </w:rPr>
      </w:pPr>
      <w:r w:rsidRPr="00A62E15">
        <w:rPr>
          <w:color w:val="000000" w:themeColor="text1"/>
          <w:sz w:val="26"/>
          <w:szCs w:val="26"/>
          <w:shd w:val="clear" w:color="auto" w:fill="FFFFFF"/>
        </w:rPr>
        <w:t>Quyết định về phương hướng chiến lược hoạt động của nhà trường, huy</w:t>
      </w:r>
      <w:r w:rsidR="008364D1" w:rsidRPr="00A62E15">
        <w:rPr>
          <w:color w:val="000000" w:themeColor="text1"/>
          <w:sz w:val="26"/>
          <w:szCs w:val="26"/>
          <w:shd w:val="clear" w:color="auto" w:fill="FFFFFF"/>
        </w:rPr>
        <w:t xml:space="preserve"> </w:t>
      </w:r>
      <w:r w:rsidRPr="00A62E15">
        <w:rPr>
          <w:color w:val="000000" w:themeColor="text1"/>
          <w:sz w:val="26"/>
          <w:szCs w:val="26"/>
          <w:shd w:val="clear" w:color="auto" w:fill="FFFFFF"/>
        </w:rPr>
        <w:t>động và giám sát việc sử dụng các nguồn lực dành cho nhà trường, gắn nhà trường với cộng đồng và xã hội, đảm bảo thực hiện mục tiêu giáo dục.</w:t>
      </w:r>
    </w:p>
    <w:p w:rsidR="003F1D5F" w:rsidRPr="00A62E15" w:rsidRDefault="003F1D5F" w:rsidP="006A0C63">
      <w:pPr>
        <w:pStyle w:val="NormalWeb"/>
        <w:shd w:val="clear" w:color="auto" w:fill="FFFFFF"/>
        <w:spacing w:before="0" w:beforeAutospacing="0" w:after="0" w:afterAutospacing="0" w:line="360" w:lineRule="auto"/>
        <w:ind w:firstLine="720"/>
        <w:jc w:val="both"/>
        <w:rPr>
          <w:color w:val="000000" w:themeColor="text1"/>
          <w:sz w:val="26"/>
          <w:szCs w:val="26"/>
        </w:rPr>
      </w:pPr>
      <w:r w:rsidRPr="00A62E15">
        <w:rPr>
          <w:color w:val="000000" w:themeColor="text1"/>
          <w:sz w:val="26"/>
          <w:szCs w:val="26"/>
          <w:shd w:val="clear" w:color="auto" w:fill="FFFFFF"/>
        </w:rPr>
        <w:t>* </w:t>
      </w:r>
      <w:r w:rsidRPr="00A62E15">
        <w:rPr>
          <w:b/>
          <w:bCs/>
          <w:color w:val="000000" w:themeColor="text1"/>
          <w:sz w:val="26"/>
          <w:szCs w:val="26"/>
          <w:bdr w:val="none" w:sz="0" w:space="0" w:color="auto" w:frame="1"/>
          <w:shd w:val="clear" w:color="auto" w:fill="FFFFFF"/>
        </w:rPr>
        <w:t>Các tổ chức đoàn thể trong nhà trường</w:t>
      </w:r>
    </w:p>
    <w:p w:rsidR="003F1D5F" w:rsidRPr="00A62E15" w:rsidRDefault="003F1D5F" w:rsidP="006A0C63">
      <w:pPr>
        <w:pStyle w:val="NormalWeb"/>
        <w:shd w:val="clear" w:color="auto" w:fill="FFFFFF"/>
        <w:spacing w:before="0" w:beforeAutospacing="0" w:after="0" w:afterAutospacing="0" w:line="360" w:lineRule="auto"/>
        <w:ind w:firstLine="720"/>
        <w:jc w:val="both"/>
        <w:rPr>
          <w:color w:val="000000" w:themeColor="text1"/>
          <w:sz w:val="26"/>
          <w:szCs w:val="26"/>
        </w:rPr>
      </w:pPr>
      <w:r w:rsidRPr="00A62E15">
        <w:rPr>
          <w:color w:val="000000" w:themeColor="text1"/>
          <w:sz w:val="26"/>
          <w:szCs w:val="26"/>
          <w:shd w:val="clear" w:color="auto" w:fill="FFFFFF"/>
        </w:rPr>
        <w:t>Xây dựng kế hoạch thực hiện của đoàn thể mình trong việc tham gia thực hiện Kế hoạch chiến lược phát triển của nhà trường.</w:t>
      </w:r>
    </w:p>
    <w:p w:rsidR="003F1D5F" w:rsidRPr="00A62E15" w:rsidRDefault="003F1D5F" w:rsidP="006A0C63">
      <w:pPr>
        <w:pStyle w:val="NormalWeb"/>
        <w:shd w:val="clear" w:color="auto" w:fill="FFFFFF"/>
        <w:spacing w:before="0" w:beforeAutospacing="0" w:after="0" w:afterAutospacing="0" w:line="360" w:lineRule="auto"/>
        <w:ind w:firstLine="720"/>
        <w:jc w:val="both"/>
        <w:rPr>
          <w:color w:val="000000" w:themeColor="text1"/>
          <w:sz w:val="26"/>
          <w:szCs w:val="26"/>
        </w:rPr>
      </w:pPr>
      <w:r w:rsidRPr="00A62E15">
        <w:rPr>
          <w:color w:val="000000" w:themeColor="text1"/>
          <w:sz w:val="26"/>
          <w:szCs w:val="26"/>
          <w:shd w:val="clear" w:color="auto" w:fill="FFFFFF"/>
        </w:rPr>
        <w:t>Tuyên truyền, vận động các thành viên của đoàn thể, tổ chức mình thực hiện tốt các nhiệm vụ được giao, góp ý với nhà trường để điều chỉnh, bổ sung các giải pháp phù hợp nhằm thực hiện tốt Kế hoạch phát triển nhà trường.</w:t>
      </w:r>
    </w:p>
    <w:p w:rsidR="003F1D5F" w:rsidRPr="00A62E15" w:rsidRDefault="003F1D5F" w:rsidP="006A0C63">
      <w:pPr>
        <w:pStyle w:val="NormalWeb"/>
        <w:shd w:val="clear" w:color="auto" w:fill="FFFFFF"/>
        <w:spacing w:before="0" w:beforeAutospacing="0" w:after="0" w:afterAutospacing="0" w:line="360" w:lineRule="auto"/>
        <w:ind w:firstLine="720"/>
        <w:jc w:val="both"/>
        <w:rPr>
          <w:color w:val="000000" w:themeColor="text1"/>
          <w:sz w:val="26"/>
          <w:szCs w:val="26"/>
        </w:rPr>
      </w:pPr>
      <w:r w:rsidRPr="00A62E15">
        <w:rPr>
          <w:color w:val="000000" w:themeColor="text1"/>
          <w:sz w:val="26"/>
          <w:szCs w:val="26"/>
          <w:shd w:val="clear" w:color="auto" w:fill="FFFFFF"/>
        </w:rPr>
        <w:t>* </w:t>
      </w:r>
      <w:r w:rsidR="006826F5">
        <w:rPr>
          <w:b/>
          <w:bCs/>
          <w:color w:val="000000" w:themeColor="text1"/>
          <w:sz w:val="26"/>
          <w:szCs w:val="26"/>
          <w:bdr w:val="none" w:sz="0" w:space="0" w:color="auto" w:frame="1"/>
          <w:shd w:val="clear" w:color="auto" w:fill="FFFFFF"/>
        </w:rPr>
        <w:t>Ban đại diện</w:t>
      </w:r>
      <w:r w:rsidRPr="00A62E15">
        <w:rPr>
          <w:b/>
          <w:bCs/>
          <w:color w:val="000000" w:themeColor="text1"/>
          <w:sz w:val="26"/>
          <w:szCs w:val="26"/>
          <w:bdr w:val="none" w:sz="0" w:space="0" w:color="auto" w:frame="1"/>
          <w:shd w:val="clear" w:color="auto" w:fill="FFFFFF"/>
        </w:rPr>
        <w:t xml:space="preserve"> cha mẹ học sinh</w:t>
      </w:r>
    </w:p>
    <w:p w:rsidR="003F1D5F" w:rsidRPr="00A62E15" w:rsidRDefault="003F1D5F" w:rsidP="006A0C63">
      <w:pPr>
        <w:pStyle w:val="NormalWeb"/>
        <w:shd w:val="clear" w:color="auto" w:fill="FFFFFF"/>
        <w:spacing w:before="0" w:beforeAutospacing="0" w:after="0" w:afterAutospacing="0" w:line="360" w:lineRule="auto"/>
        <w:ind w:firstLine="720"/>
        <w:jc w:val="both"/>
        <w:rPr>
          <w:color w:val="000000" w:themeColor="text1"/>
          <w:sz w:val="26"/>
          <w:szCs w:val="26"/>
        </w:rPr>
      </w:pPr>
      <w:r w:rsidRPr="00A62E15">
        <w:rPr>
          <w:color w:val="000000" w:themeColor="text1"/>
          <w:sz w:val="26"/>
          <w:szCs w:val="26"/>
          <w:shd w:val="clear" w:color="auto" w:fill="FFFFFF"/>
        </w:rPr>
        <w:t>Tăng cường giáo dục gia đình, phối kết hợp chặt chẽ với nhà trường và các lực lượng giáo dục khác trong việc chăm lo giáo dục mầm non.</w:t>
      </w:r>
    </w:p>
    <w:p w:rsidR="003F1D5F" w:rsidRPr="00A62E15" w:rsidRDefault="003F1D5F" w:rsidP="006A0C63">
      <w:pPr>
        <w:pStyle w:val="NormalWeb"/>
        <w:shd w:val="clear" w:color="auto" w:fill="FFFFFF"/>
        <w:spacing w:before="0" w:beforeAutospacing="0" w:after="0" w:afterAutospacing="0" w:line="360" w:lineRule="auto"/>
        <w:ind w:firstLine="720"/>
        <w:jc w:val="both"/>
        <w:rPr>
          <w:color w:val="000000" w:themeColor="text1"/>
          <w:sz w:val="26"/>
          <w:szCs w:val="26"/>
        </w:rPr>
      </w:pPr>
      <w:r w:rsidRPr="00A62E15">
        <w:rPr>
          <w:color w:val="000000" w:themeColor="text1"/>
          <w:sz w:val="26"/>
          <w:szCs w:val="26"/>
          <w:shd w:val="clear" w:color="auto" w:fill="FFFFFF"/>
        </w:rPr>
        <w:t>Hỗ trợ nhân lực, vật lực, cùng với nhà trường tuyên truyền, vận động các bậc phụ huynh, các tổ chức xã hội, các nhà hảo tâm góp phần thực hiện mục tiêu của Kế hoạch chiến lược của nhà trường.</w:t>
      </w:r>
    </w:p>
    <w:p w:rsidR="003F1D5F" w:rsidRPr="00A62E15" w:rsidRDefault="003F1D5F" w:rsidP="006A0C63">
      <w:pPr>
        <w:pStyle w:val="NormalWeb"/>
        <w:shd w:val="clear" w:color="auto" w:fill="FFFFFF"/>
        <w:spacing w:before="0" w:beforeAutospacing="0" w:after="0" w:afterAutospacing="0" w:line="360" w:lineRule="auto"/>
        <w:ind w:firstLine="720"/>
        <w:jc w:val="both"/>
        <w:rPr>
          <w:color w:val="000000" w:themeColor="text1"/>
          <w:sz w:val="26"/>
          <w:szCs w:val="26"/>
        </w:rPr>
      </w:pPr>
      <w:r w:rsidRPr="00A62E15">
        <w:rPr>
          <w:b/>
          <w:bCs/>
          <w:color w:val="000000" w:themeColor="text1"/>
          <w:sz w:val="26"/>
          <w:szCs w:val="26"/>
          <w:bdr w:val="none" w:sz="0" w:space="0" w:color="auto" w:frame="1"/>
          <w:shd w:val="clear" w:color="auto" w:fill="FFFFFF"/>
        </w:rPr>
        <w:lastRenderedPageBreak/>
        <w:t>2.</w:t>
      </w:r>
      <w:r w:rsidRPr="00A62E15">
        <w:rPr>
          <w:color w:val="000000" w:themeColor="text1"/>
          <w:sz w:val="26"/>
          <w:szCs w:val="26"/>
          <w:shd w:val="clear" w:color="auto" w:fill="FFFFFF"/>
        </w:rPr>
        <w:t> </w:t>
      </w:r>
      <w:r w:rsidRPr="00A62E15">
        <w:rPr>
          <w:b/>
          <w:bCs/>
          <w:color w:val="000000" w:themeColor="text1"/>
          <w:sz w:val="26"/>
          <w:szCs w:val="26"/>
          <w:bdr w:val="none" w:sz="0" w:space="0" w:color="auto" w:frame="1"/>
          <w:shd w:val="clear" w:color="auto" w:fill="FFFFFF"/>
        </w:rPr>
        <w:t>Kiểm tra, giám sát và đánh giá kết quả</w:t>
      </w:r>
    </w:p>
    <w:p w:rsidR="003F1D5F" w:rsidRPr="00A62E15" w:rsidRDefault="003F1D5F" w:rsidP="006A0C63">
      <w:pPr>
        <w:pStyle w:val="NormalWeb"/>
        <w:shd w:val="clear" w:color="auto" w:fill="FFFFFF"/>
        <w:spacing w:before="0" w:beforeAutospacing="0" w:after="0" w:afterAutospacing="0" w:line="360" w:lineRule="auto"/>
        <w:ind w:firstLine="720"/>
        <w:jc w:val="both"/>
        <w:rPr>
          <w:color w:val="000000" w:themeColor="text1"/>
          <w:sz w:val="26"/>
          <w:szCs w:val="26"/>
        </w:rPr>
      </w:pPr>
      <w:r w:rsidRPr="00A62E15">
        <w:rPr>
          <w:color w:val="000000" w:themeColor="text1"/>
          <w:sz w:val="26"/>
          <w:szCs w:val="26"/>
          <w:shd w:val="clear" w:color="auto" w:fill="FFFFFF"/>
        </w:rPr>
        <w:t>Thực hiện công tác tự kiểm tra, giám sát, đánh giá từng học kỳ, thường xuyên, hằng năm và tự rút ra những gì làm được, chưa làm được, tìm hiểu nguyên nhân và đưa ra biện pháp phương hướng khắc phục. Sau kết thúc mỗi giai đoạn của đề án cần rút ra bài học kinh nghiệm và có hướng điều chỉnh, bổ sung kịp thời cho giai đoạn tiếp theo.</w:t>
      </w:r>
    </w:p>
    <w:tbl>
      <w:tblPr>
        <w:tblStyle w:val="TableGrid"/>
        <w:tblW w:w="0" w:type="auto"/>
        <w:tblLook w:val="04A0" w:firstRow="1" w:lastRow="0" w:firstColumn="1" w:lastColumn="0" w:noHBand="0" w:noVBand="1"/>
      </w:tblPr>
      <w:tblGrid>
        <w:gridCol w:w="4001"/>
        <w:gridCol w:w="4828"/>
      </w:tblGrid>
      <w:tr w:rsidR="00F1033E" w:rsidRPr="00B921A6" w:rsidTr="00A62E15">
        <w:tc>
          <w:tcPr>
            <w:tcW w:w="4001" w:type="dxa"/>
            <w:tcBorders>
              <w:top w:val="nil"/>
              <w:left w:val="nil"/>
              <w:bottom w:val="nil"/>
              <w:right w:val="nil"/>
            </w:tcBorders>
          </w:tcPr>
          <w:p w:rsidR="006826F5" w:rsidRDefault="006826F5" w:rsidP="00F37F3B">
            <w:pPr>
              <w:tabs>
                <w:tab w:val="left" w:pos="142"/>
              </w:tabs>
              <w:spacing w:line="288" w:lineRule="auto"/>
              <w:jc w:val="both"/>
              <w:rPr>
                <w:rFonts w:cs="Times New Roman"/>
                <w:b/>
                <w:i/>
                <w:sz w:val="24"/>
                <w:szCs w:val="24"/>
              </w:rPr>
            </w:pPr>
          </w:p>
          <w:p w:rsidR="00F1033E" w:rsidRPr="000A3B3E" w:rsidRDefault="00F1033E" w:rsidP="00F37F3B">
            <w:pPr>
              <w:tabs>
                <w:tab w:val="left" w:pos="142"/>
              </w:tabs>
              <w:spacing w:line="288" w:lineRule="auto"/>
              <w:jc w:val="both"/>
              <w:rPr>
                <w:rFonts w:cs="Times New Roman"/>
                <w:b/>
                <w:i/>
                <w:sz w:val="24"/>
                <w:szCs w:val="24"/>
              </w:rPr>
            </w:pPr>
            <w:r w:rsidRPr="000A3B3E">
              <w:rPr>
                <w:rFonts w:cs="Times New Roman"/>
                <w:b/>
                <w:i/>
                <w:sz w:val="24"/>
                <w:szCs w:val="24"/>
              </w:rPr>
              <w:t>Nơi nhận:</w:t>
            </w:r>
          </w:p>
          <w:p w:rsidR="00F1033E" w:rsidRPr="000A3B3E" w:rsidRDefault="00F1033E" w:rsidP="00F37F3B">
            <w:pPr>
              <w:pStyle w:val="ListParagraph"/>
              <w:numPr>
                <w:ilvl w:val="0"/>
                <w:numId w:val="8"/>
              </w:numPr>
              <w:tabs>
                <w:tab w:val="left" w:pos="142"/>
              </w:tabs>
              <w:spacing w:line="288" w:lineRule="auto"/>
              <w:ind w:left="0" w:firstLine="0"/>
              <w:contextualSpacing w:val="0"/>
              <w:jc w:val="both"/>
              <w:rPr>
                <w:rFonts w:cs="Times New Roman"/>
                <w:sz w:val="24"/>
                <w:szCs w:val="24"/>
              </w:rPr>
            </w:pPr>
            <w:r w:rsidRPr="000A3B3E">
              <w:rPr>
                <w:rFonts w:cs="Times New Roman"/>
                <w:sz w:val="24"/>
                <w:szCs w:val="24"/>
              </w:rPr>
              <w:t>Phòng Giáo dục và Đào tạo;</w:t>
            </w:r>
          </w:p>
          <w:p w:rsidR="008B5BFC" w:rsidRPr="000A3B3E" w:rsidRDefault="008B5BFC" w:rsidP="00F37F3B">
            <w:pPr>
              <w:pStyle w:val="ListParagraph"/>
              <w:numPr>
                <w:ilvl w:val="0"/>
                <w:numId w:val="8"/>
              </w:numPr>
              <w:tabs>
                <w:tab w:val="left" w:pos="142"/>
              </w:tabs>
              <w:spacing w:line="288" w:lineRule="auto"/>
              <w:ind w:left="0" w:firstLine="0"/>
              <w:contextualSpacing w:val="0"/>
              <w:jc w:val="both"/>
              <w:rPr>
                <w:rFonts w:cs="Times New Roman"/>
                <w:sz w:val="24"/>
                <w:szCs w:val="24"/>
              </w:rPr>
            </w:pPr>
            <w:r w:rsidRPr="000A3B3E">
              <w:rPr>
                <w:rFonts w:cs="Times New Roman"/>
                <w:sz w:val="24"/>
                <w:szCs w:val="24"/>
              </w:rPr>
              <w:t>Lưu: VT</w:t>
            </w:r>
            <w:r w:rsidR="000A3B3E" w:rsidRPr="000A3B3E">
              <w:rPr>
                <w:rFonts w:cs="Times New Roman"/>
                <w:sz w:val="24"/>
                <w:szCs w:val="24"/>
              </w:rPr>
              <w:t>.</w:t>
            </w:r>
          </w:p>
          <w:p w:rsidR="000A3B3E" w:rsidRPr="000A3B3E" w:rsidRDefault="000A3B3E" w:rsidP="000A3B3E">
            <w:pPr>
              <w:tabs>
                <w:tab w:val="left" w:pos="142"/>
              </w:tabs>
              <w:spacing w:line="288" w:lineRule="auto"/>
              <w:jc w:val="both"/>
              <w:rPr>
                <w:rFonts w:cs="Times New Roman"/>
                <w:sz w:val="28"/>
                <w:szCs w:val="28"/>
              </w:rPr>
            </w:pPr>
          </w:p>
        </w:tc>
        <w:tc>
          <w:tcPr>
            <w:tcW w:w="4828" w:type="dxa"/>
            <w:tcBorders>
              <w:top w:val="nil"/>
              <w:left w:val="nil"/>
              <w:bottom w:val="nil"/>
              <w:right w:val="nil"/>
            </w:tcBorders>
          </w:tcPr>
          <w:p w:rsidR="006826F5" w:rsidRDefault="006826F5" w:rsidP="00F37F3B">
            <w:pPr>
              <w:tabs>
                <w:tab w:val="left" w:pos="1134"/>
              </w:tabs>
              <w:spacing w:line="288" w:lineRule="auto"/>
              <w:jc w:val="center"/>
              <w:rPr>
                <w:rFonts w:cs="Times New Roman"/>
                <w:b/>
                <w:sz w:val="28"/>
                <w:szCs w:val="28"/>
              </w:rPr>
            </w:pPr>
          </w:p>
          <w:p w:rsidR="00F1033E" w:rsidRPr="00B921A6" w:rsidRDefault="008B5BFC" w:rsidP="00F37F3B">
            <w:pPr>
              <w:tabs>
                <w:tab w:val="left" w:pos="1134"/>
              </w:tabs>
              <w:spacing w:line="288" w:lineRule="auto"/>
              <w:jc w:val="center"/>
              <w:rPr>
                <w:rFonts w:cs="Times New Roman"/>
                <w:b/>
                <w:sz w:val="28"/>
                <w:szCs w:val="28"/>
              </w:rPr>
            </w:pPr>
            <w:r w:rsidRPr="00B921A6">
              <w:rPr>
                <w:rFonts w:cs="Times New Roman"/>
                <w:b/>
                <w:sz w:val="28"/>
                <w:szCs w:val="28"/>
              </w:rPr>
              <w:t>HIỆU TRƯỞNG</w:t>
            </w:r>
          </w:p>
          <w:p w:rsidR="008B5BFC" w:rsidRPr="00B921A6" w:rsidRDefault="008B5BFC" w:rsidP="00F37F3B">
            <w:pPr>
              <w:tabs>
                <w:tab w:val="left" w:pos="1134"/>
              </w:tabs>
              <w:spacing w:line="288" w:lineRule="auto"/>
              <w:jc w:val="center"/>
              <w:rPr>
                <w:rFonts w:cs="Times New Roman"/>
                <w:b/>
                <w:sz w:val="28"/>
                <w:szCs w:val="28"/>
              </w:rPr>
            </w:pPr>
          </w:p>
          <w:p w:rsidR="008B5BFC" w:rsidRDefault="008B5BFC" w:rsidP="00F37F3B">
            <w:pPr>
              <w:tabs>
                <w:tab w:val="left" w:pos="1134"/>
              </w:tabs>
              <w:spacing w:line="288" w:lineRule="auto"/>
              <w:jc w:val="center"/>
              <w:rPr>
                <w:rFonts w:cs="Times New Roman"/>
                <w:b/>
                <w:sz w:val="28"/>
                <w:szCs w:val="28"/>
              </w:rPr>
            </w:pPr>
          </w:p>
          <w:p w:rsidR="006826F5" w:rsidRPr="00B921A6" w:rsidRDefault="006826F5" w:rsidP="00F37F3B">
            <w:pPr>
              <w:tabs>
                <w:tab w:val="left" w:pos="1134"/>
              </w:tabs>
              <w:spacing w:line="288" w:lineRule="auto"/>
              <w:jc w:val="center"/>
              <w:rPr>
                <w:rFonts w:cs="Times New Roman"/>
                <w:b/>
                <w:sz w:val="28"/>
                <w:szCs w:val="28"/>
              </w:rPr>
            </w:pPr>
          </w:p>
          <w:p w:rsidR="008B5BFC" w:rsidRPr="00B921A6" w:rsidRDefault="00112669" w:rsidP="00F37F3B">
            <w:pPr>
              <w:tabs>
                <w:tab w:val="left" w:pos="1134"/>
              </w:tabs>
              <w:spacing w:line="288" w:lineRule="auto"/>
              <w:jc w:val="center"/>
              <w:rPr>
                <w:rFonts w:cs="Times New Roman"/>
                <w:b/>
                <w:sz w:val="28"/>
                <w:szCs w:val="28"/>
              </w:rPr>
            </w:pPr>
            <w:r>
              <w:rPr>
                <w:rFonts w:cs="Times New Roman"/>
                <w:b/>
                <w:sz w:val="28"/>
                <w:szCs w:val="28"/>
              </w:rPr>
              <w:t>Ngô Chí Thanh Bình</w:t>
            </w:r>
          </w:p>
          <w:p w:rsidR="008B5BFC" w:rsidRPr="00B921A6" w:rsidRDefault="008B5BFC" w:rsidP="00F37F3B">
            <w:pPr>
              <w:tabs>
                <w:tab w:val="left" w:pos="1134"/>
              </w:tabs>
              <w:spacing w:line="288" w:lineRule="auto"/>
              <w:jc w:val="center"/>
              <w:rPr>
                <w:rFonts w:cs="Times New Roman"/>
                <w:b/>
                <w:sz w:val="28"/>
                <w:szCs w:val="28"/>
              </w:rPr>
            </w:pPr>
          </w:p>
          <w:p w:rsidR="008B5BFC" w:rsidRDefault="008B5BFC" w:rsidP="00F37F3B">
            <w:pPr>
              <w:tabs>
                <w:tab w:val="left" w:pos="1134"/>
              </w:tabs>
              <w:spacing w:line="288" w:lineRule="auto"/>
              <w:jc w:val="center"/>
              <w:rPr>
                <w:rFonts w:cs="Times New Roman"/>
                <w:b/>
                <w:sz w:val="28"/>
                <w:szCs w:val="28"/>
              </w:rPr>
            </w:pPr>
          </w:p>
          <w:p w:rsidR="006826F5" w:rsidRPr="00B921A6" w:rsidRDefault="006826F5" w:rsidP="00F37F3B">
            <w:pPr>
              <w:tabs>
                <w:tab w:val="left" w:pos="1134"/>
              </w:tabs>
              <w:spacing w:line="288" w:lineRule="auto"/>
              <w:jc w:val="center"/>
              <w:rPr>
                <w:rFonts w:cs="Times New Roman"/>
                <w:b/>
                <w:sz w:val="28"/>
                <w:szCs w:val="28"/>
              </w:rPr>
            </w:pPr>
          </w:p>
        </w:tc>
      </w:tr>
    </w:tbl>
    <w:p w:rsidR="006826F5" w:rsidRDefault="006826F5" w:rsidP="00F37F3B">
      <w:pPr>
        <w:tabs>
          <w:tab w:val="left" w:pos="1134"/>
        </w:tabs>
        <w:spacing w:after="0" w:line="288" w:lineRule="auto"/>
        <w:jc w:val="center"/>
        <w:rPr>
          <w:rFonts w:cs="Times New Roman"/>
          <w:b/>
          <w:sz w:val="28"/>
          <w:szCs w:val="28"/>
        </w:rPr>
      </w:pPr>
    </w:p>
    <w:p w:rsidR="001D4737" w:rsidRPr="00B921A6" w:rsidRDefault="001D4737" w:rsidP="00F37F3B">
      <w:pPr>
        <w:tabs>
          <w:tab w:val="left" w:pos="1134"/>
        </w:tabs>
        <w:spacing w:after="0" w:line="288" w:lineRule="auto"/>
        <w:jc w:val="center"/>
        <w:rPr>
          <w:rFonts w:cs="Times New Roman"/>
          <w:b/>
          <w:sz w:val="28"/>
          <w:szCs w:val="28"/>
        </w:rPr>
      </w:pPr>
      <w:r w:rsidRPr="00B921A6">
        <w:rPr>
          <w:rFonts w:cs="Times New Roman"/>
          <w:b/>
          <w:sz w:val="28"/>
          <w:szCs w:val="28"/>
        </w:rPr>
        <w:t>PHÒNG GIÁO DỤC VÀ ĐÀO TẠO PHÊ DUYỆT</w:t>
      </w:r>
    </w:p>
    <w:p w:rsidR="001D4737" w:rsidRPr="00B921A6" w:rsidRDefault="001D4737" w:rsidP="00F37F3B">
      <w:pPr>
        <w:tabs>
          <w:tab w:val="left" w:pos="284"/>
          <w:tab w:val="right" w:leader="dot" w:pos="8789"/>
        </w:tabs>
        <w:spacing w:after="0" w:line="288" w:lineRule="auto"/>
        <w:rPr>
          <w:rFonts w:cs="Times New Roman"/>
          <w:sz w:val="28"/>
          <w:szCs w:val="28"/>
        </w:rPr>
      </w:pPr>
      <w:r w:rsidRPr="00B921A6">
        <w:rPr>
          <w:rFonts w:cs="Times New Roman"/>
          <w:b/>
          <w:sz w:val="28"/>
          <w:szCs w:val="28"/>
        </w:rPr>
        <w:tab/>
      </w:r>
      <w:r w:rsidRPr="00B921A6">
        <w:rPr>
          <w:rFonts w:cs="Times New Roman"/>
          <w:sz w:val="28"/>
          <w:szCs w:val="28"/>
        </w:rPr>
        <w:tab/>
      </w:r>
    </w:p>
    <w:p w:rsidR="001D4737" w:rsidRPr="00B921A6" w:rsidRDefault="001D4737" w:rsidP="00F37F3B">
      <w:pPr>
        <w:tabs>
          <w:tab w:val="left" w:pos="284"/>
          <w:tab w:val="right" w:leader="dot" w:pos="8789"/>
        </w:tabs>
        <w:spacing w:after="0" w:line="288" w:lineRule="auto"/>
        <w:rPr>
          <w:rFonts w:cs="Times New Roman"/>
          <w:sz w:val="28"/>
          <w:szCs w:val="28"/>
        </w:rPr>
      </w:pPr>
      <w:r w:rsidRPr="00B921A6">
        <w:rPr>
          <w:rFonts w:cs="Times New Roman"/>
          <w:sz w:val="28"/>
          <w:szCs w:val="28"/>
        </w:rPr>
        <w:tab/>
      </w:r>
      <w:r w:rsidRPr="00B921A6">
        <w:rPr>
          <w:rFonts w:cs="Times New Roman"/>
          <w:sz w:val="28"/>
          <w:szCs w:val="28"/>
        </w:rPr>
        <w:tab/>
      </w:r>
    </w:p>
    <w:p w:rsidR="001D4737" w:rsidRPr="00B921A6" w:rsidRDefault="001D4737" w:rsidP="00F37F3B">
      <w:pPr>
        <w:tabs>
          <w:tab w:val="left" w:pos="284"/>
          <w:tab w:val="right" w:leader="dot" w:pos="8789"/>
        </w:tabs>
        <w:spacing w:after="0" w:line="288" w:lineRule="auto"/>
        <w:rPr>
          <w:rFonts w:cs="Times New Roman"/>
          <w:sz w:val="28"/>
          <w:szCs w:val="28"/>
        </w:rPr>
      </w:pPr>
      <w:r w:rsidRPr="00B921A6">
        <w:rPr>
          <w:rFonts w:cs="Times New Roman"/>
          <w:sz w:val="28"/>
          <w:szCs w:val="28"/>
        </w:rPr>
        <w:tab/>
      </w:r>
      <w:r w:rsidRPr="00B921A6">
        <w:rPr>
          <w:rFonts w:cs="Times New Roman"/>
          <w:sz w:val="28"/>
          <w:szCs w:val="28"/>
        </w:rPr>
        <w:tab/>
      </w:r>
    </w:p>
    <w:p w:rsidR="001D4737" w:rsidRPr="00B921A6" w:rsidRDefault="001D4737" w:rsidP="00F37F3B">
      <w:pPr>
        <w:tabs>
          <w:tab w:val="left" w:pos="284"/>
          <w:tab w:val="right" w:leader="dot" w:pos="8789"/>
        </w:tabs>
        <w:spacing w:after="0" w:line="288" w:lineRule="auto"/>
        <w:rPr>
          <w:rFonts w:cs="Times New Roman"/>
          <w:sz w:val="28"/>
          <w:szCs w:val="28"/>
        </w:rPr>
      </w:pPr>
      <w:r w:rsidRPr="00B921A6">
        <w:rPr>
          <w:rFonts w:cs="Times New Roman"/>
          <w:sz w:val="28"/>
          <w:szCs w:val="28"/>
        </w:rPr>
        <w:tab/>
      </w:r>
      <w:r w:rsidRPr="00B921A6">
        <w:rPr>
          <w:rFonts w:cs="Times New Roman"/>
          <w:sz w:val="28"/>
          <w:szCs w:val="28"/>
        </w:rPr>
        <w:tab/>
      </w:r>
    </w:p>
    <w:p w:rsidR="006826F5" w:rsidRPr="00B921A6" w:rsidRDefault="006826F5" w:rsidP="006826F5">
      <w:pPr>
        <w:tabs>
          <w:tab w:val="left" w:pos="284"/>
          <w:tab w:val="right" w:leader="dot" w:pos="8789"/>
        </w:tabs>
        <w:spacing w:after="0" w:line="288" w:lineRule="auto"/>
        <w:rPr>
          <w:rFonts w:cs="Times New Roman"/>
          <w:sz w:val="28"/>
          <w:szCs w:val="28"/>
        </w:rPr>
      </w:pPr>
      <w:r w:rsidRPr="00B921A6">
        <w:rPr>
          <w:rFonts w:cs="Times New Roman"/>
          <w:sz w:val="28"/>
          <w:szCs w:val="28"/>
        </w:rPr>
        <w:tab/>
      </w:r>
      <w:r w:rsidRPr="00B921A6">
        <w:rPr>
          <w:rFonts w:cs="Times New Roman"/>
          <w:sz w:val="28"/>
          <w:szCs w:val="28"/>
        </w:rPr>
        <w:tab/>
      </w:r>
    </w:p>
    <w:p w:rsidR="006826F5" w:rsidRPr="00B921A6" w:rsidRDefault="006826F5" w:rsidP="006826F5">
      <w:pPr>
        <w:tabs>
          <w:tab w:val="left" w:pos="284"/>
          <w:tab w:val="right" w:leader="dot" w:pos="8789"/>
        </w:tabs>
        <w:spacing w:after="0" w:line="288" w:lineRule="auto"/>
        <w:rPr>
          <w:rFonts w:cs="Times New Roman"/>
          <w:sz w:val="28"/>
          <w:szCs w:val="28"/>
        </w:rPr>
      </w:pPr>
      <w:r w:rsidRPr="00B921A6">
        <w:rPr>
          <w:rFonts w:cs="Times New Roman"/>
          <w:sz w:val="28"/>
          <w:szCs w:val="28"/>
        </w:rPr>
        <w:tab/>
      </w:r>
      <w:r w:rsidRPr="00B921A6">
        <w:rPr>
          <w:rFonts w:cs="Times New Roman"/>
          <w:sz w:val="28"/>
          <w:szCs w:val="28"/>
        </w:rPr>
        <w:tab/>
      </w:r>
    </w:p>
    <w:p w:rsidR="006826F5" w:rsidRPr="00B921A6" w:rsidRDefault="006826F5" w:rsidP="006826F5">
      <w:pPr>
        <w:tabs>
          <w:tab w:val="left" w:pos="284"/>
          <w:tab w:val="right" w:leader="dot" w:pos="8789"/>
        </w:tabs>
        <w:spacing w:after="0" w:line="288" w:lineRule="auto"/>
        <w:rPr>
          <w:rFonts w:cs="Times New Roman"/>
          <w:sz w:val="28"/>
          <w:szCs w:val="28"/>
        </w:rPr>
      </w:pPr>
      <w:r w:rsidRPr="00B921A6">
        <w:rPr>
          <w:rFonts w:cs="Times New Roman"/>
          <w:sz w:val="28"/>
          <w:szCs w:val="28"/>
        </w:rPr>
        <w:tab/>
      </w:r>
      <w:r w:rsidRPr="00B921A6">
        <w:rPr>
          <w:rFonts w:cs="Times New Roman"/>
          <w:sz w:val="28"/>
          <w:szCs w:val="28"/>
        </w:rPr>
        <w:tab/>
      </w:r>
    </w:p>
    <w:p w:rsidR="006826F5" w:rsidRPr="00B921A6" w:rsidRDefault="006826F5" w:rsidP="006826F5">
      <w:pPr>
        <w:tabs>
          <w:tab w:val="left" w:pos="0"/>
        </w:tabs>
        <w:spacing w:after="0" w:line="288" w:lineRule="auto"/>
        <w:rPr>
          <w:rFonts w:cs="Times New Roman"/>
          <w:b/>
          <w:sz w:val="28"/>
          <w:szCs w:val="28"/>
        </w:rPr>
      </w:pPr>
      <w:r w:rsidRPr="00B921A6">
        <w:rPr>
          <w:rFonts w:cs="Times New Roman"/>
          <w:sz w:val="28"/>
          <w:szCs w:val="28"/>
        </w:rPr>
        <w:tab/>
      </w:r>
      <w:r w:rsidRPr="00B921A6">
        <w:rPr>
          <w:rFonts w:cs="Times New Roman"/>
          <w:sz w:val="28"/>
          <w:szCs w:val="28"/>
        </w:rPr>
        <w:tab/>
      </w:r>
    </w:p>
    <w:p w:rsidR="006826F5" w:rsidRPr="00B921A6" w:rsidRDefault="006826F5" w:rsidP="006826F5">
      <w:pPr>
        <w:tabs>
          <w:tab w:val="left" w:pos="0"/>
        </w:tabs>
        <w:spacing w:after="0" w:line="288" w:lineRule="auto"/>
        <w:rPr>
          <w:rFonts w:cs="Times New Roman"/>
          <w:b/>
          <w:sz w:val="28"/>
          <w:szCs w:val="28"/>
        </w:rPr>
      </w:pPr>
      <w:r w:rsidRPr="00B921A6">
        <w:rPr>
          <w:rFonts w:cs="Times New Roman"/>
          <w:sz w:val="28"/>
          <w:szCs w:val="28"/>
        </w:rPr>
        <w:tab/>
      </w:r>
    </w:p>
    <w:p w:rsidR="006826F5" w:rsidRPr="00B921A6" w:rsidRDefault="006826F5" w:rsidP="006826F5">
      <w:pPr>
        <w:tabs>
          <w:tab w:val="left" w:pos="0"/>
        </w:tabs>
        <w:spacing w:after="0" w:line="288" w:lineRule="auto"/>
        <w:rPr>
          <w:rFonts w:cs="Times New Roman"/>
          <w:b/>
          <w:sz w:val="28"/>
          <w:szCs w:val="28"/>
        </w:rPr>
      </w:pPr>
      <w:r w:rsidRPr="00B921A6">
        <w:rPr>
          <w:rFonts w:cs="Times New Roman"/>
          <w:sz w:val="28"/>
          <w:szCs w:val="28"/>
        </w:rPr>
        <w:tab/>
      </w:r>
    </w:p>
    <w:p w:rsidR="006826F5" w:rsidRPr="00B921A6" w:rsidRDefault="006826F5" w:rsidP="006826F5">
      <w:pPr>
        <w:tabs>
          <w:tab w:val="left" w:pos="284"/>
          <w:tab w:val="right" w:leader="dot" w:pos="8789"/>
        </w:tabs>
        <w:spacing w:after="0" w:line="288" w:lineRule="auto"/>
        <w:rPr>
          <w:rFonts w:cs="Times New Roman"/>
          <w:sz w:val="28"/>
          <w:szCs w:val="28"/>
        </w:rPr>
      </w:pPr>
      <w:r w:rsidRPr="00B921A6">
        <w:rPr>
          <w:rFonts w:cs="Times New Roman"/>
          <w:sz w:val="28"/>
          <w:szCs w:val="28"/>
        </w:rPr>
        <w:tab/>
      </w:r>
    </w:p>
    <w:p w:rsidR="006826F5" w:rsidRPr="00B921A6" w:rsidRDefault="006826F5" w:rsidP="006826F5">
      <w:pPr>
        <w:tabs>
          <w:tab w:val="left" w:pos="0"/>
        </w:tabs>
        <w:spacing w:after="0" w:line="288" w:lineRule="auto"/>
        <w:rPr>
          <w:rFonts w:cs="Times New Roman"/>
          <w:b/>
          <w:sz w:val="28"/>
          <w:szCs w:val="28"/>
        </w:rPr>
      </w:pPr>
      <w:r w:rsidRPr="00B921A6">
        <w:rPr>
          <w:rFonts w:cs="Times New Roman"/>
          <w:sz w:val="28"/>
          <w:szCs w:val="28"/>
        </w:rPr>
        <w:tab/>
      </w:r>
      <w:r w:rsidRPr="00B921A6">
        <w:rPr>
          <w:rFonts w:cs="Times New Roman"/>
          <w:sz w:val="28"/>
          <w:szCs w:val="28"/>
        </w:rPr>
        <w:tab/>
      </w:r>
    </w:p>
    <w:p w:rsidR="001D4737" w:rsidRPr="00B921A6" w:rsidRDefault="006826F5" w:rsidP="00F37F3B">
      <w:pPr>
        <w:tabs>
          <w:tab w:val="left" w:pos="0"/>
        </w:tabs>
        <w:spacing w:after="0" w:line="288" w:lineRule="auto"/>
        <w:rPr>
          <w:rFonts w:cs="Times New Roman"/>
          <w:b/>
          <w:sz w:val="28"/>
          <w:szCs w:val="28"/>
        </w:rPr>
      </w:pPr>
      <w:r w:rsidRPr="00B921A6">
        <w:rPr>
          <w:rFonts w:cs="Times New Roman"/>
          <w:sz w:val="28"/>
          <w:szCs w:val="28"/>
        </w:rPr>
        <w:tab/>
      </w:r>
    </w:p>
    <w:sectPr w:rsidR="001D4737" w:rsidRPr="00B921A6" w:rsidSect="004B17AD">
      <w:footerReference w:type="default" r:id="rId8"/>
      <w:headerReference w:type="first" r:id="rId9"/>
      <w:pgSz w:w="11907" w:h="16840" w:code="9"/>
      <w:pgMar w:top="1134" w:right="137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4941" w:rsidRDefault="00EC4941" w:rsidP="00D65F6B">
      <w:pPr>
        <w:spacing w:after="0" w:line="240" w:lineRule="auto"/>
      </w:pPr>
      <w:r>
        <w:separator/>
      </w:r>
    </w:p>
  </w:endnote>
  <w:endnote w:type="continuationSeparator" w:id="0">
    <w:p w:rsidR="00EC4941" w:rsidRDefault="00EC4941" w:rsidP="00D65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7232406"/>
      <w:docPartObj>
        <w:docPartGallery w:val="Page Numbers (Bottom of Page)"/>
        <w:docPartUnique/>
      </w:docPartObj>
    </w:sdtPr>
    <w:sdtEndPr>
      <w:rPr>
        <w:noProof/>
      </w:rPr>
    </w:sdtEndPr>
    <w:sdtContent>
      <w:p w:rsidR="006A0C63" w:rsidRDefault="006A0C63">
        <w:pPr>
          <w:pStyle w:val="Footer"/>
          <w:jc w:val="right"/>
        </w:pPr>
        <w:r>
          <w:fldChar w:fldCharType="begin"/>
        </w:r>
        <w:r>
          <w:instrText xml:space="preserve"> PAGE   \* MERGEFORMAT </w:instrText>
        </w:r>
        <w:r>
          <w:fldChar w:fldCharType="separate"/>
        </w:r>
        <w:r w:rsidR="00A02E1E">
          <w:rPr>
            <w:noProof/>
          </w:rPr>
          <w:t>20</w:t>
        </w:r>
        <w:r>
          <w:rPr>
            <w:noProof/>
          </w:rPr>
          <w:fldChar w:fldCharType="end"/>
        </w:r>
      </w:p>
    </w:sdtContent>
  </w:sdt>
  <w:p w:rsidR="006A0C63" w:rsidRDefault="006A0C6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4941" w:rsidRDefault="00EC4941" w:rsidP="00D65F6B">
      <w:pPr>
        <w:spacing w:after="0" w:line="240" w:lineRule="auto"/>
      </w:pPr>
      <w:r>
        <w:separator/>
      </w:r>
    </w:p>
  </w:footnote>
  <w:footnote w:type="continuationSeparator" w:id="0">
    <w:p w:rsidR="00EC4941" w:rsidRDefault="00EC4941" w:rsidP="00D65F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1327329"/>
      <w:docPartObj>
        <w:docPartGallery w:val="Page Numbers (Top of Page)"/>
        <w:docPartUnique/>
      </w:docPartObj>
    </w:sdtPr>
    <w:sdtEndPr>
      <w:rPr>
        <w:noProof/>
      </w:rPr>
    </w:sdtEndPr>
    <w:sdtContent>
      <w:p w:rsidR="00696B88" w:rsidRDefault="00696B88">
        <w:pPr>
          <w:pStyle w:val="Header"/>
          <w:jc w:val="center"/>
        </w:pPr>
        <w:r>
          <w:fldChar w:fldCharType="begin"/>
        </w:r>
        <w:r>
          <w:instrText xml:space="preserve"> PAGE   \* MERGEFORMAT </w:instrText>
        </w:r>
        <w:r>
          <w:fldChar w:fldCharType="separate"/>
        </w:r>
        <w:r w:rsidR="00A02E1E">
          <w:rPr>
            <w:noProof/>
          </w:rPr>
          <w:t>1</w:t>
        </w:r>
        <w:r>
          <w:rPr>
            <w:noProof/>
          </w:rPr>
          <w:fldChar w:fldCharType="end"/>
        </w:r>
      </w:p>
    </w:sdtContent>
  </w:sdt>
  <w:p w:rsidR="00696B88" w:rsidRDefault="00696B8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6" type="#_x0000_t75" style="width:11.3pt;height:11.3pt" o:bullet="t">
        <v:imagedata r:id="rId1" o:title="msoA861"/>
      </v:shape>
    </w:pict>
  </w:numPicBullet>
  <w:abstractNum w:abstractNumId="0" w15:restartNumberingAfterBreak="0">
    <w:nsid w:val="0718479C"/>
    <w:multiLevelType w:val="multilevel"/>
    <w:tmpl w:val="D7FED516"/>
    <w:lvl w:ilvl="0">
      <w:start w:val="2"/>
      <w:numFmt w:val="decimal"/>
      <w:lvlText w:val="%1"/>
      <w:lvlJc w:val="left"/>
      <w:pPr>
        <w:ind w:left="600" w:hanging="600"/>
      </w:pPr>
      <w:rPr>
        <w:rFonts w:hint="default"/>
      </w:rPr>
    </w:lvl>
    <w:lvl w:ilvl="1">
      <w:start w:val="2"/>
      <w:numFmt w:val="decimal"/>
      <w:lvlText w:val="%1.%2"/>
      <w:lvlJc w:val="left"/>
      <w:pPr>
        <w:ind w:left="1500" w:hanging="60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1" w15:restartNumberingAfterBreak="0">
    <w:nsid w:val="09AC4C7A"/>
    <w:multiLevelType w:val="hybridMultilevel"/>
    <w:tmpl w:val="D8C0C610"/>
    <w:lvl w:ilvl="0" w:tplc="0110019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CE97055"/>
    <w:multiLevelType w:val="hybridMultilevel"/>
    <w:tmpl w:val="A18E4848"/>
    <w:lvl w:ilvl="0" w:tplc="7BF866F8">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0ED069F8"/>
    <w:multiLevelType w:val="multilevel"/>
    <w:tmpl w:val="6A0A9FEE"/>
    <w:lvl w:ilvl="0">
      <w:start w:val="1"/>
      <w:numFmt w:val="decimal"/>
      <w:lvlText w:val="%1."/>
      <w:lvlJc w:val="left"/>
      <w:pPr>
        <w:ind w:left="1800" w:hanging="720"/>
      </w:pPr>
      <w:rPr>
        <w:rFonts w:ascii="Times New Roman" w:eastAsiaTheme="minorHAnsi" w:hAnsi="Times New Roman" w:cstheme="minorBidi"/>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4" w15:restartNumberingAfterBreak="0">
    <w:nsid w:val="11DF412D"/>
    <w:multiLevelType w:val="hybridMultilevel"/>
    <w:tmpl w:val="62DAE28C"/>
    <w:lvl w:ilvl="0" w:tplc="F99C7B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68456C"/>
    <w:multiLevelType w:val="hybridMultilevel"/>
    <w:tmpl w:val="32BCBF1C"/>
    <w:lvl w:ilvl="0" w:tplc="11543AEC">
      <w:start w:val="1"/>
      <w:numFmt w:val="decimal"/>
      <w:lvlText w:val="%1."/>
      <w:lvlJc w:val="left"/>
      <w:pPr>
        <w:ind w:left="1080" w:hanging="72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226F3"/>
    <w:multiLevelType w:val="hybridMultilevel"/>
    <w:tmpl w:val="8700A8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3B738F"/>
    <w:multiLevelType w:val="multilevel"/>
    <w:tmpl w:val="29028E86"/>
    <w:lvl w:ilvl="0">
      <w:start w:val="1"/>
      <w:numFmt w:val="decimal"/>
      <w:lvlText w:val="%1."/>
      <w:lvlJc w:val="left"/>
      <w:pPr>
        <w:ind w:left="675" w:hanging="675"/>
      </w:pPr>
      <w:rPr>
        <w:rFonts w:hint="default"/>
      </w:rPr>
    </w:lvl>
    <w:lvl w:ilvl="1">
      <w:start w:val="2"/>
      <w:numFmt w:val="decimal"/>
      <w:lvlText w:val="%1.%2."/>
      <w:lvlJc w:val="left"/>
      <w:pPr>
        <w:ind w:left="1440" w:hanging="720"/>
      </w:pPr>
      <w:rPr>
        <w:rFonts w:hint="default"/>
      </w:rPr>
    </w:lvl>
    <w:lvl w:ilvl="2">
      <w:start w:val="3"/>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18313FD7"/>
    <w:multiLevelType w:val="multilevel"/>
    <w:tmpl w:val="C5C6B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737771"/>
    <w:multiLevelType w:val="multilevel"/>
    <w:tmpl w:val="E6B09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FA7519"/>
    <w:multiLevelType w:val="hybridMultilevel"/>
    <w:tmpl w:val="3BDA8D50"/>
    <w:lvl w:ilvl="0" w:tplc="8610B996">
      <w:start w:val="1"/>
      <w:numFmt w:val="decimal"/>
      <w:lvlText w:val="%1."/>
      <w:lvlJc w:val="left"/>
      <w:pPr>
        <w:ind w:left="1804" w:hanging="360"/>
      </w:pPr>
      <w:rPr>
        <w:rFonts w:hint="default"/>
      </w:rPr>
    </w:lvl>
    <w:lvl w:ilvl="1" w:tplc="04090019">
      <w:start w:val="1"/>
      <w:numFmt w:val="lowerLetter"/>
      <w:lvlText w:val="%2."/>
      <w:lvlJc w:val="left"/>
      <w:pPr>
        <w:ind w:left="2524" w:hanging="360"/>
      </w:pPr>
    </w:lvl>
    <w:lvl w:ilvl="2" w:tplc="0409001B" w:tentative="1">
      <w:start w:val="1"/>
      <w:numFmt w:val="lowerRoman"/>
      <w:lvlText w:val="%3."/>
      <w:lvlJc w:val="right"/>
      <w:pPr>
        <w:ind w:left="3244" w:hanging="180"/>
      </w:pPr>
    </w:lvl>
    <w:lvl w:ilvl="3" w:tplc="0409000F" w:tentative="1">
      <w:start w:val="1"/>
      <w:numFmt w:val="decimal"/>
      <w:lvlText w:val="%4."/>
      <w:lvlJc w:val="left"/>
      <w:pPr>
        <w:ind w:left="3964" w:hanging="360"/>
      </w:pPr>
    </w:lvl>
    <w:lvl w:ilvl="4" w:tplc="04090019" w:tentative="1">
      <w:start w:val="1"/>
      <w:numFmt w:val="lowerLetter"/>
      <w:lvlText w:val="%5."/>
      <w:lvlJc w:val="left"/>
      <w:pPr>
        <w:ind w:left="4684" w:hanging="360"/>
      </w:pPr>
    </w:lvl>
    <w:lvl w:ilvl="5" w:tplc="0409001B" w:tentative="1">
      <w:start w:val="1"/>
      <w:numFmt w:val="lowerRoman"/>
      <w:lvlText w:val="%6."/>
      <w:lvlJc w:val="right"/>
      <w:pPr>
        <w:ind w:left="5404" w:hanging="180"/>
      </w:pPr>
    </w:lvl>
    <w:lvl w:ilvl="6" w:tplc="0409000F" w:tentative="1">
      <w:start w:val="1"/>
      <w:numFmt w:val="decimal"/>
      <w:lvlText w:val="%7."/>
      <w:lvlJc w:val="left"/>
      <w:pPr>
        <w:ind w:left="6124" w:hanging="360"/>
      </w:pPr>
    </w:lvl>
    <w:lvl w:ilvl="7" w:tplc="04090019" w:tentative="1">
      <w:start w:val="1"/>
      <w:numFmt w:val="lowerLetter"/>
      <w:lvlText w:val="%8."/>
      <w:lvlJc w:val="left"/>
      <w:pPr>
        <w:ind w:left="6844" w:hanging="360"/>
      </w:pPr>
    </w:lvl>
    <w:lvl w:ilvl="8" w:tplc="0409001B" w:tentative="1">
      <w:start w:val="1"/>
      <w:numFmt w:val="lowerRoman"/>
      <w:lvlText w:val="%9."/>
      <w:lvlJc w:val="right"/>
      <w:pPr>
        <w:ind w:left="7564" w:hanging="180"/>
      </w:pPr>
    </w:lvl>
  </w:abstractNum>
  <w:abstractNum w:abstractNumId="11" w15:restartNumberingAfterBreak="0">
    <w:nsid w:val="28F15B96"/>
    <w:multiLevelType w:val="hybridMultilevel"/>
    <w:tmpl w:val="36D2732A"/>
    <w:lvl w:ilvl="0" w:tplc="D5525514">
      <w:start w:val="3"/>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63260F8"/>
    <w:multiLevelType w:val="hybridMultilevel"/>
    <w:tmpl w:val="A452811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394D0A0C"/>
    <w:multiLevelType w:val="hybridMultilevel"/>
    <w:tmpl w:val="EEAAA382"/>
    <w:lvl w:ilvl="0" w:tplc="F0B6F4E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976320F"/>
    <w:multiLevelType w:val="multilevel"/>
    <w:tmpl w:val="2480900E"/>
    <w:lvl w:ilvl="0">
      <w:start w:val="1"/>
      <w:numFmt w:val="decimal"/>
      <w:lvlText w:val="%1."/>
      <w:lvlJc w:val="left"/>
      <w:pPr>
        <w:ind w:left="144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5" w15:restartNumberingAfterBreak="0">
    <w:nsid w:val="3AA179AD"/>
    <w:multiLevelType w:val="hybridMultilevel"/>
    <w:tmpl w:val="8CB69E2A"/>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0640647"/>
    <w:multiLevelType w:val="multilevel"/>
    <w:tmpl w:val="DF72BC7C"/>
    <w:lvl w:ilvl="0">
      <w:start w:val="1"/>
      <w:numFmt w:val="decimal"/>
      <w:lvlText w:val="%1."/>
      <w:lvlJc w:val="left"/>
      <w:pPr>
        <w:ind w:left="450" w:hanging="450"/>
      </w:pPr>
      <w:rPr>
        <w:rFonts w:hint="default"/>
      </w:rPr>
    </w:lvl>
    <w:lvl w:ilvl="1">
      <w:start w:val="2"/>
      <w:numFmt w:val="decimal"/>
      <w:lvlText w:val="%1.%2."/>
      <w:lvlJc w:val="left"/>
      <w:pPr>
        <w:ind w:left="1999" w:hanging="720"/>
      </w:pPr>
      <w:rPr>
        <w:rFonts w:hint="default"/>
      </w:rPr>
    </w:lvl>
    <w:lvl w:ilvl="2">
      <w:start w:val="1"/>
      <w:numFmt w:val="decimal"/>
      <w:lvlText w:val="%1.%2.%3."/>
      <w:lvlJc w:val="left"/>
      <w:pPr>
        <w:ind w:left="3278" w:hanging="720"/>
      </w:pPr>
      <w:rPr>
        <w:rFonts w:hint="default"/>
      </w:rPr>
    </w:lvl>
    <w:lvl w:ilvl="3">
      <w:start w:val="1"/>
      <w:numFmt w:val="decimal"/>
      <w:lvlText w:val="%1.%2.%3.%4."/>
      <w:lvlJc w:val="left"/>
      <w:pPr>
        <w:ind w:left="4917" w:hanging="1080"/>
      </w:pPr>
      <w:rPr>
        <w:rFonts w:hint="default"/>
      </w:rPr>
    </w:lvl>
    <w:lvl w:ilvl="4">
      <w:start w:val="1"/>
      <w:numFmt w:val="decimal"/>
      <w:lvlText w:val="%1.%2.%3.%4.%5."/>
      <w:lvlJc w:val="left"/>
      <w:pPr>
        <w:ind w:left="6196" w:hanging="1080"/>
      </w:pPr>
      <w:rPr>
        <w:rFonts w:hint="default"/>
      </w:rPr>
    </w:lvl>
    <w:lvl w:ilvl="5">
      <w:start w:val="1"/>
      <w:numFmt w:val="decimal"/>
      <w:lvlText w:val="%1.%2.%3.%4.%5.%6."/>
      <w:lvlJc w:val="left"/>
      <w:pPr>
        <w:ind w:left="7835" w:hanging="1440"/>
      </w:pPr>
      <w:rPr>
        <w:rFonts w:hint="default"/>
      </w:rPr>
    </w:lvl>
    <w:lvl w:ilvl="6">
      <w:start w:val="1"/>
      <w:numFmt w:val="decimal"/>
      <w:lvlText w:val="%1.%2.%3.%4.%5.%6.%7."/>
      <w:lvlJc w:val="left"/>
      <w:pPr>
        <w:ind w:left="9474" w:hanging="1800"/>
      </w:pPr>
      <w:rPr>
        <w:rFonts w:hint="default"/>
      </w:rPr>
    </w:lvl>
    <w:lvl w:ilvl="7">
      <w:start w:val="1"/>
      <w:numFmt w:val="decimal"/>
      <w:lvlText w:val="%1.%2.%3.%4.%5.%6.%7.%8."/>
      <w:lvlJc w:val="left"/>
      <w:pPr>
        <w:ind w:left="10753" w:hanging="1800"/>
      </w:pPr>
      <w:rPr>
        <w:rFonts w:hint="default"/>
      </w:rPr>
    </w:lvl>
    <w:lvl w:ilvl="8">
      <w:start w:val="1"/>
      <w:numFmt w:val="decimal"/>
      <w:lvlText w:val="%1.%2.%3.%4.%5.%6.%7.%8.%9."/>
      <w:lvlJc w:val="left"/>
      <w:pPr>
        <w:ind w:left="12392" w:hanging="2160"/>
      </w:pPr>
      <w:rPr>
        <w:rFonts w:hint="default"/>
      </w:rPr>
    </w:lvl>
  </w:abstractNum>
  <w:abstractNum w:abstractNumId="17" w15:restartNumberingAfterBreak="0">
    <w:nsid w:val="49255B43"/>
    <w:multiLevelType w:val="multilevel"/>
    <w:tmpl w:val="442811E4"/>
    <w:lvl w:ilvl="0">
      <w:start w:val="2"/>
      <w:numFmt w:val="decimal"/>
      <w:lvlText w:val="%1."/>
      <w:lvlJc w:val="left"/>
      <w:pPr>
        <w:ind w:left="675" w:hanging="675"/>
      </w:pPr>
      <w:rPr>
        <w:rFonts w:hint="default"/>
      </w:rPr>
    </w:lvl>
    <w:lvl w:ilvl="1">
      <w:start w:val="2"/>
      <w:numFmt w:val="decimal"/>
      <w:lvlText w:val="%1.%2."/>
      <w:lvlJc w:val="left"/>
      <w:pPr>
        <w:ind w:left="162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18" w15:restartNumberingAfterBreak="0">
    <w:nsid w:val="494932FE"/>
    <w:multiLevelType w:val="multilevel"/>
    <w:tmpl w:val="D390E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0A0B53"/>
    <w:multiLevelType w:val="hybridMultilevel"/>
    <w:tmpl w:val="61CE8862"/>
    <w:lvl w:ilvl="0" w:tplc="B9B4C12C">
      <w:start w:val="2"/>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4C3E1CA7"/>
    <w:multiLevelType w:val="hybridMultilevel"/>
    <w:tmpl w:val="C3DEAD70"/>
    <w:lvl w:ilvl="0" w:tplc="5304311E">
      <w:start w:val="1"/>
      <w:numFmt w:val="bullet"/>
      <w:lvlText w:val=""/>
      <w:lvlJc w:val="left"/>
      <w:pPr>
        <w:ind w:left="1069" w:hanging="360"/>
      </w:pPr>
      <w:rPr>
        <w:rFonts w:ascii="Symbol" w:eastAsiaTheme="minorHAnsi" w:hAnsi="Symbol" w:cstheme="minorBidi"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1" w15:restartNumberingAfterBreak="0">
    <w:nsid w:val="4F1945F5"/>
    <w:multiLevelType w:val="multilevel"/>
    <w:tmpl w:val="FDF2DEF2"/>
    <w:lvl w:ilvl="0">
      <w:start w:val="1"/>
      <w:numFmt w:val="decimal"/>
      <w:lvlText w:val="%1"/>
      <w:lvlJc w:val="left"/>
      <w:pPr>
        <w:ind w:left="600" w:hanging="600"/>
      </w:pPr>
      <w:rPr>
        <w:rFonts w:hint="default"/>
      </w:rPr>
    </w:lvl>
    <w:lvl w:ilvl="1">
      <w:start w:val="1"/>
      <w:numFmt w:val="decimal"/>
      <w:lvlText w:val="%1.%2"/>
      <w:lvlJc w:val="left"/>
      <w:pPr>
        <w:ind w:left="1322" w:hanging="600"/>
      </w:pPr>
      <w:rPr>
        <w:rFonts w:hint="default"/>
      </w:rPr>
    </w:lvl>
    <w:lvl w:ilvl="2">
      <w:start w:val="1"/>
      <w:numFmt w:val="decimal"/>
      <w:lvlText w:val="%1.%2.%3"/>
      <w:lvlJc w:val="left"/>
      <w:pPr>
        <w:ind w:left="2164" w:hanging="720"/>
      </w:pPr>
      <w:rPr>
        <w:rFonts w:hint="default"/>
      </w:rPr>
    </w:lvl>
    <w:lvl w:ilvl="3">
      <w:start w:val="1"/>
      <w:numFmt w:val="decimal"/>
      <w:lvlText w:val="%1.%2.%3.%4"/>
      <w:lvlJc w:val="left"/>
      <w:pPr>
        <w:ind w:left="3246" w:hanging="1080"/>
      </w:pPr>
      <w:rPr>
        <w:rFonts w:hint="default"/>
      </w:rPr>
    </w:lvl>
    <w:lvl w:ilvl="4">
      <w:start w:val="1"/>
      <w:numFmt w:val="decimal"/>
      <w:lvlText w:val="%1.%2.%3.%4.%5"/>
      <w:lvlJc w:val="left"/>
      <w:pPr>
        <w:ind w:left="3968" w:hanging="1080"/>
      </w:pPr>
      <w:rPr>
        <w:rFonts w:hint="default"/>
      </w:rPr>
    </w:lvl>
    <w:lvl w:ilvl="5">
      <w:start w:val="1"/>
      <w:numFmt w:val="decimal"/>
      <w:lvlText w:val="%1.%2.%3.%4.%5.%6"/>
      <w:lvlJc w:val="left"/>
      <w:pPr>
        <w:ind w:left="5050" w:hanging="1440"/>
      </w:pPr>
      <w:rPr>
        <w:rFonts w:hint="default"/>
      </w:rPr>
    </w:lvl>
    <w:lvl w:ilvl="6">
      <w:start w:val="1"/>
      <w:numFmt w:val="decimal"/>
      <w:lvlText w:val="%1.%2.%3.%4.%5.%6.%7"/>
      <w:lvlJc w:val="left"/>
      <w:pPr>
        <w:ind w:left="5772" w:hanging="1440"/>
      </w:pPr>
      <w:rPr>
        <w:rFonts w:hint="default"/>
      </w:rPr>
    </w:lvl>
    <w:lvl w:ilvl="7">
      <w:start w:val="1"/>
      <w:numFmt w:val="decimal"/>
      <w:lvlText w:val="%1.%2.%3.%4.%5.%6.%7.%8"/>
      <w:lvlJc w:val="left"/>
      <w:pPr>
        <w:ind w:left="6854" w:hanging="1800"/>
      </w:pPr>
      <w:rPr>
        <w:rFonts w:hint="default"/>
      </w:rPr>
    </w:lvl>
    <w:lvl w:ilvl="8">
      <w:start w:val="1"/>
      <w:numFmt w:val="decimal"/>
      <w:lvlText w:val="%1.%2.%3.%4.%5.%6.%7.%8.%9"/>
      <w:lvlJc w:val="left"/>
      <w:pPr>
        <w:ind w:left="7936" w:hanging="2160"/>
      </w:pPr>
      <w:rPr>
        <w:rFonts w:hint="default"/>
      </w:rPr>
    </w:lvl>
  </w:abstractNum>
  <w:abstractNum w:abstractNumId="22" w15:restartNumberingAfterBreak="0">
    <w:nsid w:val="53121EA7"/>
    <w:multiLevelType w:val="hybridMultilevel"/>
    <w:tmpl w:val="D166B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6E0ACB"/>
    <w:multiLevelType w:val="multilevel"/>
    <w:tmpl w:val="6DD64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0E664D"/>
    <w:multiLevelType w:val="hybridMultilevel"/>
    <w:tmpl w:val="3B2EC6E8"/>
    <w:lvl w:ilvl="0" w:tplc="E0F25F60">
      <w:start w:val="3"/>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5" w15:restartNumberingAfterBreak="0">
    <w:nsid w:val="62994551"/>
    <w:multiLevelType w:val="multilevel"/>
    <w:tmpl w:val="2480900E"/>
    <w:lvl w:ilvl="0">
      <w:start w:val="1"/>
      <w:numFmt w:val="decimal"/>
      <w:lvlText w:val="%1."/>
      <w:lvlJc w:val="left"/>
      <w:pPr>
        <w:ind w:left="144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6" w15:restartNumberingAfterBreak="0">
    <w:nsid w:val="6DF80E09"/>
    <w:multiLevelType w:val="hybridMultilevel"/>
    <w:tmpl w:val="49908D4A"/>
    <w:lvl w:ilvl="0" w:tplc="7F1CB2E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15:restartNumberingAfterBreak="0">
    <w:nsid w:val="74B057F8"/>
    <w:multiLevelType w:val="hybridMultilevel"/>
    <w:tmpl w:val="862A9D10"/>
    <w:lvl w:ilvl="0" w:tplc="325EB44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6415EA"/>
    <w:multiLevelType w:val="multilevel"/>
    <w:tmpl w:val="6360F40A"/>
    <w:lvl w:ilvl="0">
      <w:start w:val="1"/>
      <w:numFmt w:val="decimal"/>
      <w:lvlText w:val="%1."/>
      <w:lvlJc w:val="left"/>
      <w:pPr>
        <w:ind w:left="144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num w:numId="1">
    <w:abstractNumId w:val="4"/>
  </w:num>
  <w:num w:numId="2">
    <w:abstractNumId w:val="1"/>
  </w:num>
  <w:num w:numId="3">
    <w:abstractNumId w:val="14"/>
  </w:num>
  <w:num w:numId="4">
    <w:abstractNumId w:val="28"/>
  </w:num>
  <w:num w:numId="5">
    <w:abstractNumId w:val="13"/>
  </w:num>
  <w:num w:numId="6">
    <w:abstractNumId w:val="5"/>
  </w:num>
  <w:num w:numId="7">
    <w:abstractNumId w:val="3"/>
  </w:num>
  <w:num w:numId="8">
    <w:abstractNumId w:val="27"/>
  </w:num>
  <w:num w:numId="9">
    <w:abstractNumId w:val="26"/>
  </w:num>
  <w:num w:numId="10">
    <w:abstractNumId w:val="2"/>
  </w:num>
  <w:num w:numId="11">
    <w:abstractNumId w:val="6"/>
  </w:num>
  <w:num w:numId="12">
    <w:abstractNumId w:val="0"/>
  </w:num>
  <w:num w:numId="13">
    <w:abstractNumId w:val="17"/>
  </w:num>
  <w:num w:numId="14">
    <w:abstractNumId w:val="15"/>
  </w:num>
  <w:num w:numId="15">
    <w:abstractNumId w:val="20"/>
  </w:num>
  <w:num w:numId="16">
    <w:abstractNumId w:val="12"/>
  </w:num>
  <w:num w:numId="17">
    <w:abstractNumId w:val="22"/>
  </w:num>
  <w:num w:numId="18">
    <w:abstractNumId w:val="25"/>
  </w:num>
  <w:num w:numId="19">
    <w:abstractNumId w:val="18"/>
  </w:num>
  <w:num w:numId="20">
    <w:abstractNumId w:val="23"/>
  </w:num>
  <w:num w:numId="21">
    <w:abstractNumId w:val="9"/>
  </w:num>
  <w:num w:numId="22">
    <w:abstractNumId w:val="8"/>
  </w:num>
  <w:num w:numId="23">
    <w:abstractNumId w:val="10"/>
  </w:num>
  <w:num w:numId="24">
    <w:abstractNumId w:val="19"/>
  </w:num>
  <w:num w:numId="25">
    <w:abstractNumId w:val="21"/>
  </w:num>
  <w:num w:numId="26">
    <w:abstractNumId w:val="16"/>
  </w:num>
  <w:num w:numId="27">
    <w:abstractNumId w:val="7"/>
  </w:num>
  <w:num w:numId="28">
    <w:abstractNumId w:val="11"/>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mirrorMargin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018"/>
    <w:rsid w:val="00027DA8"/>
    <w:rsid w:val="000473F7"/>
    <w:rsid w:val="00050928"/>
    <w:rsid w:val="00061C14"/>
    <w:rsid w:val="00085B4B"/>
    <w:rsid w:val="000947BE"/>
    <w:rsid w:val="000A2255"/>
    <w:rsid w:val="000A3B3E"/>
    <w:rsid w:val="000A688D"/>
    <w:rsid w:val="000D25D1"/>
    <w:rsid w:val="000D2876"/>
    <w:rsid w:val="000D3375"/>
    <w:rsid w:val="000E2E15"/>
    <w:rsid w:val="000E61C2"/>
    <w:rsid w:val="000F087E"/>
    <w:rsid w:val="000F255E"/>
    <w:rsid w:val="00112669"/>
    <w:rsid w:val="001263FD"/>
    <w:rsid w:val="001337AA"/>
    <w:rsid w:val="00136BD6"/>
    <w:rsid w:val="001464E9"/>
    <w:rsid w:val="001520A7"/>
    <w:rsid w:val="00152BFF"/>
    <w:rsid w:val="0019076C"/>
    <w:rsid w:val="001922E6"/>
    <w:rsid w:val="001A2572"/>
    <w:rsid w:val="001B5334"/>
    <w:rsid w:val="001C2DFE"/>
    <w:rsid w:val="001C605F"/>
    <w:rsid w:val="001D0FC3"/>
    <w:rsid w:val="001D4737"/>
    <w:rsid w:val="00213EB0"/>
    <w:rsid w:val="00222B6D"/>
    <w:rsid w:val="00223D27"/>
    <w:rsid w:val="00223D32"/>
    <w:rsid w:val="00230DB9"/>
    <w:rsid w:val="0023396F"/>
    <w:rsid w:val="00253B15"/>
    <w:rsid w:val="00260345"/>
    <w:rsid w:val="00270119"/>
    <w:rsid w:val="00285C94"/>
    <w:rsid w:val="002923B4"/>
    <w:rsid w:val="002C0ECA"/>
    <w:rsid w:val="002F07CA"/>
    <w:rsid w:val="002F5A53"/>
    <w:rsid w:val="003005BC"/>
    <w:rsid w:val="00303542"/>
    <w:rsid w:val="003131EE"/>
    <w:rsid w:val="00314CDD"/>
    <w:rsid w:val="00316AC0"/>
    <w:rsid w:val="003505E6"/>
    <w:rsid w:val="00357CEC"/>
    <w:rsid w:val="0037256F"/>
    <w:rsid w:val="003743B7"/>
    <w:rsid w:val="00376880"/>
    <w:rsid w:val="003A401A"/>
    <w:rsid w:val="003A4458"/>
    <w:rsid w:val="003B23B7"/>
    <w:rsid w:val="003B4194"/>
    <w:rsid w:val="003C71C6"/>
    <w:rsid w:val="003E1B5F"/>
    <w:rsid w:val="003F1D5F"/>
    <w:rsid w:val="004012E9"/>
    <w:rsid w:val="00407EB5"/>
    <w:rsid w:val="00414728"/>
    <w:rsid w:val="004357FF"/>
    <w:rsid w:val="00436AD2"/>
    <w:rsid w:val="00436D02"/>
    <w:rsid w:val="00437A33"/>
    <w:rsid w:val="00450E2A"/>
    <w:rsid w:val="00486A22"/>
    <w:rsid w:val="00496380"/>
    <w:rsid w:val="004A6E66"/>
    <w:rsid w:val="004B17AD"/>
    <w:rsid w:val="004C1695"/>
    <w:rsid w:val="004D79B8"/>
    <w:rsid w:val="00512C2D"/>
    <w:rsid w:val="00512F71"/>
    <w:rsid w:val="0051797A"/>
    <w:rsid w:val="00561C39"/>
    <w:rsid w:val="00580A2B"/>
    <w:rsid w:val="00585096"/>
    <w:rsid w:val="00586D15"/>
    <w:rsid w:val="00594DF3"/>
    <w:rsid w:val="005A0AAB"/>
    <w:rsid w:val="005C0108"/>
    <w:rsid w:val="005D32BC"/>
    <w:rsid w:val="005E0CC9"/>
    <w:rsid w:val="005E531C"/>
    <w:rsid w:val="005E6351"/>
    <w:rsid w:val="00615436"/>
    <w:rsid w:val="0061680E"/>
    <w:rsid w:val="00625C6B"/>
    <w:rsid w:val="00640D8B"/>
    <w:rsid w:val="00647D1C"/>
    <w:rsid w:val="006530A3"/>
    <w:rsid w:val="006546DA"/>
    <w:rsid w:val="006600BF"/>
    <w:rsid w:val="006826F5"/>
    <w:rsid w:val="00696B88"/>
    <w:rsid w:val="006A0C63"/>
    <w:rsid w:val="006A309D"/>
    <w:rsid w:val="006C5372"/>
    <w:rsid w:val="00702759"/>
    <w:rsid w:val="0070289C"/>
    <w:rsid w:val="00742984"/>
    <w:rsid w:val="007548C1"/>
    <w:rsid w:val="007612E8"/>
    <w:rsid w:val="00770FAE"/>
    <w:rsid w:val="007B205C"/>
    <w:rsid w:val="007C24CF"/>
    <w:rsid w:val="007E4246"/>
    <w:rsid w:val="00806D8A"/>
    <w:rsid w:val="008364D1"/>
    <w:rsid w:val="00852D7A"/>
    <w:rsid w:val="00861DF6"/>
    <w:rsid w:val="008873EB"/>
    <w:rsid w:val="008B4078"/>
    <w:rsid w:val="008B5BFC"/>
    <w:rsid w:val="008D6696"/>
    <w:rsid w:val="00904D25"/>
    <w:rsid w:val="00921D09"/>
    <w:rsid w:val="00927753"/>
    <w:rsid w:val="0095289E"/>
    <w:rsid w:val="00954E91"/>
    <w:rsid w:val="00963C0E"/>
    <w:rsid w:val="00970B1D"/>
    <w:rsid w:val="00994FAB"/>
    <w:rsid w:val="009B3DE4"/>
    <w:rsid w:val="009C494C"/>
    <w:rsid w:val="009D45EA"/>
    <w:rsid w:val="009E1CD9"/>
    <w:rsid w:val="00A02E1E"/>
    <w:rsid w:val="00A33631"/>
    <w:rsid w:val="00A54AFE"/>
    <w:rsid w:val="00A62E15"/>
    <w:rsid w:val="00A75844"/>
    <w:rsid w:val="00A75C11"/>
    <w:rsid w:val="00A75F13"/>
    <w:rsid w:val="00A97A0C"/>
    <w:rsid w:val="00AA3F70"/>
    <w:rsid w:val="00AA4D3F"/>
    <w:rsid w:val="00AA7018"/>
    <w:rsid w:val="00AB5F34"/>
    <w:rsid w:val="00AC22D9"/>
    <w:rsid w:val="00AC2C64"/>
    <w:rsid w:val="00B16AF8"/>
    <w:rsid w:val="00B438A9"/>
    <w:rsid w:val="00B5694F"/>
    <w:rsid w:val="00B74109"/>
    <w:rsid w:val="00B7536E"/>
    <w:rsid w:val="00B81B4F"/>
    <w:rsid w:val="00B921A6"/>
    <w:rsid w:val="00B950BF"/>
    <w:rsid w:val="00BB400D"/>
    <w:rsid w:val="00BC4DA0"/>
    <w:rsid w:val="00BC611C"/>
    <w:rsid w:val="00BE3B26"/>
    <w:rsid w:val="00BF5236"/>
    <w:rsid w:val="00C255AD"/>
    <w:rsid w:val="00C75071"/>
    <w:rsid w:val="00C9307B"/>
    <w:rsid w:val="00CB22E7"/>
    <w:rsid w:val="00CD4312"/>
    <w:rsid w:val="00CD5396"/>
    <w:rsid w:val="00CD7204"/>
    <w:rsid w:val="00D03195"/>
    <w:rsid w:val="00D052C7"/>
    <w:rsid w:val="00D12157"/>
    <w:rsid w:val="00D31CD7"/>
    <w:rsid w:val="00D333F9"/>
    <w:rsid w:val="00D43301"/>
    <w:rsid w:val="00D4637A"/>
    <w:rsid w:val="00D65F6B"/>
    <w:rsid w:val="00D822CF"/>
    <w:rsid w:val="00D869E7"/>
    <w:rsid w:val="00D86A84"/>
    <w:rsid w:val="00DA3912"/>
    <w:rsid w:val="00DB08AE"/>
    <w:rsid w:val="00E05ECA"/>
    <w:rsid w:val="00E113DF"/>
    <w:rsid w:val="00E142E6"/>
    <w:rsid w:val="00E178D5"/>
    <w:rsid w:val="00E73984"/>
    <w:rsid w:val="00EC27F1"/>
    <w:rsid w:val="00EC4941"/>
    <w:rsid w:val="00F1033E"/>
    <w:rsid w:val="00F260DD"/>
    <w:rsid w:val="00F37F3B"/>
    <w:rsid w:val="00F57DB3"/>
    <w:rsid w:val="00F62F7C"/>
    <w:rsid w:val="00F8029A"/>
    <w:rsid w:val="00F85892"/>
    <w:rsid w:val="00F86789"/>
    <w:rsid w:val="00FA5AD7"/>
    <w:rsid w:val="00FB5E25"/>
    <w:rsid w:val="00FC20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518FAC5F"/>
  <w15:docId w15:val="{AA6678ED-1BBE-4D85-BDC6-27E5C76B2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A7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A6E66"/>
    <w:pPr>
      <w:ind w:left="720"/>
      <w:contextualSpacing/>
    </w:pPr>
  </w:style>
  <w:style w:type="paragraph" w:styleId="Header">
    <w:name w:val="header"/>
    <w:basedOn w:val="Normal"/>
    <w:link w:val="HeaderChar"/>
    <w:uiPriority w:val="99"/>
    <w:unhideWhenUsed/>
    <w:rsid w:val="00D65F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F6B"/>
  </w:style>
  <w:style w:type="paragraph" w:styleId="Footer">
    <w:name w:val="footer"/>
    <w:basedOn w:val="Normal"/>
    <w:link w:val="FooterChar"/>
    <w:uiPriority w:val="99"/>
    <w:unhideWhenUsed/>
    <w:rsid w:val="00D65F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F6B"/>
  </w:style>
  <w:style w:type="paragraph" w:styleId="NormalWeb">
    <w:name w:val="Normal (Web)"/>
    <w:basedOn w:val="Normal"/>
    <w:uiPriority w:val="99"/>
    <w:unhideWhenUsed/>
    <w:rsid w:val="002923B4"/>
    <w:pPr>
      <w:spacing w:before="100" w:beforeAutospacing="1" w:after="100" w:afterAutospacing="1" w:line="240" w:lineRule="auto"/>
    </w:pPr>
    <w:rPr>
      <w:rFonts w:eastAsia="Times New Roman" w:cs="Times New Roman"/>
      <w:sz w:val="24"/>
      <w:szCs w:val="24"/>
    </w:rPr>
  </w:style>
  <w:style w:type="paragraph" w:styleId="NoSpacing">
    <w:name w:val="No Spacing"/>
    <w:basedOn w:val="Normal"/>
    <w:uiPriority w:val="1"/>
    <w:qFormat/>
    <w:rsid w:val="00625C6B"/>
    <w:pPr>
      <w:spacing w:before="100" w:beforeAutospacing="1" w:after="100" w:afterAutospacing="1" w:line="240" w:lineRule="auto"/>
    </w:pPr>
    <w:rPr>
      <w:rFonts w:eastAsia="Times New Roman" w:cs="Times New Roman"/>
      <w:sz w:val="24"/>
      <w:szCs w:val="24"/>
    </w:rPr>
  </w:style>
  <w:style w:type="paragraph" w:customStyle="1" w:styleId="listparagraph0">
    <w:name w:val="listparagraph"/>
    <w:basedOn w:val="Normal"/>
    <w:rsid w:val="00B921A6"/>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6A0C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0C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57573">
      <w:bodyDiv w:val="1"/>
      <w:marLeft w:val="0"/>
      <w:marRight w:val="0"/>
      <w:marTop w:val="0"/>
      <w:marBottom w:val="0"/>
      <w:divBdr>
        <w:top w:val="none" w:sz="0" w:space="0" w:color="auto"/>
        <w:left w:val="none" w:sz="0" w:space="0" w:color="auto"/>
        <w:bottom w:val="none" w:sz="0" w:space="0" w:color="auto"/>
        <w:right w:val="none" w:sz="0" w:space="0" w:color="auto"/>
      </w:divBdr>
    </w:div>
    <w:div w:id="178783427">
      <w:bodyDiv w:val="1"/>
      <w:marLeft w:val="0"/>
      <w:marRight w:val="0"/>
      <w:marTop w:val="0"/>
      <w:marBottom w:val="0"/>
      <w:divBdr>
        <w:top w:val="none" w:sz="0" w:space="0" w:color="auto"/>
        <w:left w:val="none" w:sz="0" w:space="0" w:color="auto"/>
        <w:bottom w:val="none" w:sz="0" w:space="0" w:color="auto"/>
        <w:right w:val="none" w:sz="0" w:space="0" w:color="auto"/>
      </w:divBdr>
    </w:div>
    <w:div w:id="269973860">
      <w:bodyDiv w:val="1"/>
      <w:marLeft w:val="0"/>
      <w:marRight w:val="0"/>
      <w:marTop w:val="0"/>
      <w:marBottom w:val="0"/>
      <w:divBdr>
        <w:top w:val="none" w:sz="0" w:space="0" w:color="auto"/>
        <w:left w:val="none" w:sz="0" w:space="0" w:color="auto"/>
        <w:bottom w:val="none" w:sz="0" w:space="0" w:color="auto"/>
        <w:right w:val="none" w:sz="0" w:space="0" w:color="auto"/>
      </w:divBdr>
    </w:div>
    <w:div w:id="295840034">
      <w:bodyDiv w:val="1"/>
      <w:marLeft w:val="0"/>
      <w:marRight w:val="0"/>
      <w:marTop w:val="0"/>
      <w:marBottom w:val="0"/>
      <w:divBdr>
        <w:top w:val="none" w:sz="0" w:space="0" w:color="auto"/>
        <w:left w:val="none" w:sz="0" w:space="0" w:color="auto"/>
        <w:bottom w:val="none" w:sz="0" w:space="0" w:color="auto"/>
        <w:right w:val="none" w:sz="0" w:space="0" w:color="auto"/>
      </w:divBdr>
    </w:div>
    <w:div w:id="305932542">
      <w:bodyDiv w:val="1"/>
      <w:marLeft w:val="0"/>
      <w:marRight w:val="0"/>
      <w:marTop w:val="0"/>
      <w:marBottom w:val="0"/>
      <w:divBdr>
        <w:top w:val="none" w:sz="0" w:space="0" w:color="auto"/>
        <w:left w:val="none" w:sz="0" w:space="0" w:color="auto"/>
        <w:bottom w:val="none" w:sz="0" w:space="0" w:color="auto"/>
        <w:right w:val="none" w:sz="0" w:space="0" w:color="auto"/>
      </w:divBdr>
    </w:div>
    <w:div w:id="331103448">
      <w:bodyDiv w:val="1"/>
      <w:marLeft w:val="0"/>
      <w:marRight w:val="0"/>
      <w:marTop w:val="0"/>
      <w:marBottom w:val="0"/>
      <w:divBdr>
        <w:top w:val="none" w:sz="0" w:space="0" w:color="auto"/>
        <w:left w:val="none" w:sz="0" w:space="0" w:color="auto"/>
        <w:bottom w:val="none" w:sz="0" w:space="0" w:color="auto"/>
        <w:right w:val="none" w:sz="0" w:space="0" w:color="auto"/>
      </w:divBdr>
    </w:div>
    <w:div w:id="679114663">
      <w:bodyDiv w:val="1"/>
      <w:marLeft w:val="0"/>
      <w:marRight w:val="0"/>
      <w:marTop w:val="0"/>
      <w:marBottom w:val="0"/>
      <w:divBdr>
        <w:top w:val="none" w:sz="0" w:space="0" w:color="auto"/>
        <w:left w:val="none" w:sz="0" w:space="0" w:color="auto"/>
        <w:bottom w:val="none" w:sz="0" w:space="0" w:color="auto"/>
        <w:right w:val="none" w:sz="0" w:space="0" w:color="auto"/>
      </w:divBdr>
    </w:div>
    <w:div w:id="767195468">
      <w:bodyDiv w:val="1"/>
      <w:marLeft w:val="0"/>
      <w:marRight w:val="0"/>
      <w:marTop w:val="0"/>
      <w:marBottom w:val="0"/>
      <w:divBdr>
        <w:top w:val="none" w:sz="0" w:space="0" w:color="auto"/>
        <w:left w:val="none" w:sz="0" w:space="0" w:color="auto"/>
        <w:bottom w:val="none" w:sz="0" w:space="0" w:color="auto"/>
        <w:right w:val="none" w:sz="0" w:space="0" w:color="auto"/>
      </w:divBdr>
    </w:div>
    <w:div w:id="855582959">
      <w:bodyDiv w:val="1"/>
      <w:marLeft w:val="0"/>
      <w:marRight w:val="0"/>
      <w:marTop w:val="0"/>
      <w:marBottom w:val="0"/>
      <w:divBdr>
        <w:top w:val="none" w:sz="0" w:space="0" w:color="auto"/>
        <w:left w:val="none" w:sz="0" w:space="0" w:color="auto"/>
        <w:bottom w:val="none" w:sz="0" w:space="0" w:color="auto"/>
        <w:right w:val="none" w:sz="0" w:space="0" w:color="auto"/>
      </w:divBdr>
    </w:div>
    <w:div w:id="1233345495">
      <w:bodyDiv w:val="1"/>
      <w:marLeft w:val="0"/>
      <w:marRight w:val="0"/>
      <w:marTop w:val="0"/>
      <w:marBottom w:val="0"/>
      <w:divBdr>
        <w:top w:val="none" w:sz="0" w:space="0" w:color="auto"/>
        <w:left w:val="none" w:sz="0" w:space="0" w:color="auto"/>
        <w:bottom w:val="none" w:sz="0" w:space="0" w:color="auto"/>
        <w:right w:val="none" w:sz="0" w:space="0" w:color="auto"/>
      </w:divBdr>
    </w:div>
    <w:div w:id="1285188942">
      <w:bodyDiv w:val="1"/>
      <w:marLeft w:val="0"/>
      <w:marRight w:val="0"/>
      <w:marTop w:val="0"/>
      <w:marBottom w:val="0"/>
      <w:divBdr>
        <w:top w:val="none" w:sz="0" w:space="0" w:color="auto"/>
        <w:left w:val="none" w:sz="0" w:space="0" w:color="auto"/>
        <w:bottom w:val="none" w:sz="0" w:space="0" w:color="auto"/>
        <w:right w:val="none" w:sz="0" w:space="0" w:color="auto"/>
      </w:divBdr>
    </w:div>
    <w:div w:id="1301687693">
      <w:bodyDiv w:val="1"/>
      <w:marLeft w:val="0"/>
      <w:marRight w:val="0"/>
      <w:marTop w:val="0"/>
      <w:marBottom w:val="0"/>
      <w:divBdr>
        <w:top w:val="none" w:sz="0" w:space="0" w:color="auto"/>
        <w:left w:val="none" w:sz="0" w:space="0" w:color="auto"/>
        <w:bottom w:val="none" w:sz="0" w:space="0" w:color="auto"/>
        <w:right w:val="none" w:sz="0" w:space="0" w:color="auto"/>
      </w:divBdr>
    </w:div>
    <w:div w:id="1309819851">
      <w:bodyDiv w:val="1"/>
      <w:marLeft w:val="0"/>
      <w:marRight w:val="0"/>
      <w:marTop w:val="0"/>
      <w:marBottom w:val="0"/>
      <w:divBdr>
        <w:top w:val="none" w:sz="0" w:space="0" w:color="auto"/>
        <w:left w:val="none" w:sz="0" w:space="0" w:color="auto"/>
        <w:bottom w:val="none" w:sz="0" w:space="0" w:color="auto"/>
        <w:right w:val="none" w:sz="0" w:space="0" w:color="auto"/>
      </w:divBdr>
    </w:div>
    <w:div w:id="1413502131">
      <w:bodyDiv w:val="1"/>
      <w:marLeft w:val="0"/>
      <w:marRight w:val="0"/>
      <w:marTop w:val="0"/>
      <w:marBottom w:val="0"/>
      <w:divBdr>
        <w:top w:val="none" w:sz="0" w:space="0" w:color="auto"/>
        <w:left w:val="none" w:sz="0" w:space="0" w:color="auto"/>
        <w:bottom w:val="none" w:sz="0" w:space="0" w:color="auto"/>
        <w:right w:val="none" w:sz="0" w:space="0" w:color="auto"/>
      </w:divBdr>
    </w:div>
    <w:div w:id="1695645532">
      <w:bodyDiv w:val="1"/>
      <w:marLeft w:val="0"/>
      <w:marRight w:val="0"/>
      <w:marTop w:val="0"/>
      <w:marBottom w:val="0"/>
      <w:divBdr>
        <w:top w:val="none" w:sz="0" w:space="0" w:color="auto"/>
        <w:left w:val="none" w:sz="0" w:space="0" w:color="auto"/>
        <w:bottom w:val="none" w:sz="0" w:space="0" w:color="auto"/>
        <w:right w:val="none" w:sz="0" w:space="0" w:color="auto"/>
      </w:divBdr>
    </w:div>
    <w:div w:id="1833905694">
      <w:bodyDiv w:val="1"/>
      <w:marLeft w:val="0"/>
      <w:marRight w:val="0"/>
      <w:marTop w:val="0"/>
      <w:marBottom w:val="0"/>
      <w:divBdr>
        <w:top w:val="none" w:sz="0" w:space="0" w:color="auto"/>
        <w:left w:val="none" w:sz="0" w:space="0" w:color="auto"/>
        <w:bottom w:val="none" w:sz="0" w:space="0" w:color="auto"/>
        <w:right w:val="none" w:sz="0" w:space="0" w:color="auto"/>
      </w:divBdr>
    </w:div>
    <w:div w:id="1857379773">
      <w:bodyDiv w:val="1"/>
      <w:marLeft w:val="0"/>
      <w:marRight w:val="0"/>
      <w:marTop w:val="0"/>
      <w:marBottom w:val="0"/>
      <w:divBdr>
        <w:top w:val="none" w:sz="0" w:space="0" w:color="auto"/>
        <w:left w:val="none" w:sz="0" w:space="0" w:color="auto"/>
        <w:bottom w:val="none" w:sz="0" w:space="0" w:color="auto"/>
        <w:right w:val="none" w:sz="0" w:space="0" w:color="auto"/>
      </w:divBdr>
    </w:div>
    <w:div w:id="1944260293">
      <w:bodyDiv w:val="1"/>
      <w:marLeft w:val="0"/>
      <w:marRight w:val="0"/>
      <w:marTop w:val="0"/>
      <w:marBottom w:val="0"/>
      <w:divBdr>
        <w:top w:val="none" w:sz="0" w:space="0" w:color="auto"/>
        <w:left w:val="none" w:sz="0" w:space="0" w:color="auto"/>
        <w:bottom w:val="none" w:sz="0" w:space="0" w:color="auto"/>
        <w:right w:val="none" w:sz="0" w:space="0" w:color="auto"/>
      </w:divBdr>
    </w:div>
    <w:div w:id="2024093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FB1589-21E4-4BD5-B49C-C607D2867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20</Pages>
  <Words>5243</Words>
  <Characters>29888</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TBC</dc:creator>
  <cp:lastModifiedBy>MSD2020</cp:lastModifiedBy>
  <cp:revision>32</cp:revision>
  <cp:lastPrinted>2020-10-30T08:31:00Z</cp:lastPrinted>
  <dcterms:created xsi:type="dcterms:W3CDTF">2020-09-23T01:39:00Z</dcterms:created>
  <dcterms:modified xsi:type="dcterms:W3CDTF">2020-10-30T08:32:00Z</dcterms:modified>
</cp:coreProperties>
</file>